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F6" w:rsidRPr="00A04129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29">
        <w:rPr>
          <w:rFonts w:ascii="Times New Roman" w:hAnsi="Times New Roman" w:cs="Times New Roman"/>
          <w:b/>
          <w:sz w:val="28"/>
          <w:szCs w:val="28"/>
        </w:rPr>
        <w:t xml:space="preserve">«Развитие системы ранней профессиональной ориентации </w:t>
      </w:r>
    </w:p>
    <w:p w:rsidR="006568F6" w:rsidRPr="00A04129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29">
        <w:rPr>
          <w:rFonts w:ascii="Times New Roman" w:hAnsi="Times New Roman" w:cs="Times New Roman"/>
          <w:b/>
          <w:sz w:val="28"/>
          <w:szCs w:val="28"/>
        </w:rPr>
        <w:t>на основе психологической диагностики личности обучающихся»</w:t>
      </w:r>
    </w:p>
    <w:p w:rsidR="006568F6" w:rsidRPr="00A04129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129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04129">
        <w:rPr>
          <w:rFonts w:ascii="Times New Roman" w:hAnsi="Times New Roman" w:cs="Times New Roman"/>
          <w:sz w:val="28"/>
          <w:szCs w:val="28"/>
        </w:rPr>
        <w:t>2022-2027 г. (пять лет)</w:t>
      </w:r>
    </w:p>
    <w:p w:rsidR="006568F6" w:rsidRPr="004277AA" w:rsidRDefault="006568F6" w:rsidP="0065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рынок труда Липецкой области, предприятия реального сектора экономики нуждаются </w:t>
      </w:r>
      <w:r w:rsidRPr="00CA2E09">
        <w:rPr>
          <w:rFonts w:ascii="Times New Roman" w:hAnsi="Times New Roman" w:cs="Times New Roman"/>
          <w:sz w:val="28"/>
          <w:szCs w:val="28"/>
        </w:rPr>
        <w:t>в высококвалифицированных специалистах</w:t>
      </w:r>
      <w:r>
        <w:rPr>
          <w:rFonts w:ascii="Times New Roman" w:hAnsi="Times New Roman" w:cs="Times New Roman"/>
          <w:sz w:val="28"/>
          <w:szCs w:val="28"/>
        </w:rPr>
        <w:t>, которые владеют новейшими технологиями. Важной</w:t>
      </w:r>
      <w:r w:rsidRPr="009B6CB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6CB4">
        <w:rPr>
          <w:rFonts w:ascii="Times New Roman" w:hAnsi="Times New Roman" w:cs="Times New Roman"/>
          <w:sz w:val="28"/>
          <w:szCs w:val="28"/>
        </w:rPr>
        <w:t xml:space="preserve"> российского образования является реализация системных изменений в организации </w:t>
      </w:r>
      <w:proofErr w:type="spellStart"/>
      <w:r w:rsidRPr="009B6C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B6CB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6CB4">
        <w:rPr>
          <w:rFonts w:ascii="Times New Roman" w:hAnsi="Times New Roman" w:cs="Times New Roman"/>
          <w:sz w:val="28"/>
          <w:szCs w:val="28"/>
        </w:rPr>
        <w:t xml:space="preserve"> со школьниками.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A14C8">
        <w:rPr>
          <w:rFonts w:ascii="Times New Roman" w:hAnsi="Times New Roman" w:cs="Times New Roman"/>
          <w:sz w:val="28"/>
          <w:szCs w:val="28"/>
        </w:rPr>
        <w:t>оциально-экономическ</w:t>
      </w:r>
      <w:r>
        <w:rPr>
          <w:rFonts w:ascii="Times New Roman" w:hAnsi="Times New Roman" w:cs="Times New Roman"/>
          <w:sz w:val="28"/>
          <w:szCs w:val="28"/>
        </w:rPr>
        <w:t>ое развитие</w:t>
      </w:r>
      <w:r w:rsidRPr="008A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Pr="008A14C8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сложный </w:t>
      </w:r>
      <w:r w:rsidRPr="008A14C8">
        <w:rPr>
          <w:rFonts w:ascii="Times New Roman" w:hAnsi="Times New Roman" w:cs="Times New Roman"/>
          <w:sz w:val="28"/>
          <w:szCs w:val="28"/>
        </w:rPr>
        <w:t>непрерывный процесс.</w:t>
      </w:r>
      <w:r>
        <w:rPr>
          <w:rFonts w:ascii="Times New Roman" w:hAnsi="Times New Roman" w:cs="Times New Roman"/>
          <w:sz w:val="28"/>
          <w:szCs w:val="28"/>
        </w:rPr>
        <w:t xml:space="preserve"> Поэтому п</w:t>
      </w:r>
      <w:r w:rsidRPr="008A14C8">
        <w:rPr>
          <w:rFonts w:ascii="Times New Roman" w:hAnsi="Times New Roman" w:cs="Times New Roman"/>
          <w:sz w:val="28"/>
          <w:szCs w:val="28"/>
        </w:rPr>
        <w:t xml:space="preserve">одготовка к выбору профессии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8A14C8">
        <w:rPr>
          <w:rFonts w:ascii="Times New Roman" w:hAnsi="Times New Roman" w:cs="Times New Roman"/>
          <w:sz w:val="28"/>
          <w:szCs w:val="28"/>
        </w:rPr>
        <w:t xml:space="preserve"> органичной частью всего учебно-воспитательного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семье и </w:t>
      </w:r>
      <w:r w:rsidRPr="008A14C8">
        <w:rPr>
          <w:rFonts w:ascii="Times New Roman" w:hAnsi="Times New Roman" w:cs="Times New Roman"/>
          <w:sz w:val="28"/>
          <w:szCs w:val="28"/>
        </w:rPr>
        <w:t>школе.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3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условия для профессионального становления личности с учетом индивидуальных особенностей школьника и потребности общества в специалистах-профессионалах.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Pr="008B3894">
        <w:rPr>
          <w:rFonts w:ascii="Times New Roman" w:hAnsi="Times New Roman" w:cs="Times New Roman"/>
          <w:sz w:val="28"/>
          <w:szCs w:val="28"/>
        </w:rPr>
        <w:t>азвитие системы ранней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94">
        <w:rPr>
          <w:rFonts w:ascii="Times New Roman" w:hAnsi="Times New Roman" w:cs="Times New Roman"/>
          <w:sz w:val="28"/>
          <w:szCs w:val="28"/>
        </w:rPr>
        <w:t>на основе психологической диагностики личности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F6723">
        <w:rPr>
          <w:rFonts w:ascii="Times New Roman" w:hAnsi="Times New Roman" w:cs="Times New Roman"/>
          <w:b/>
          <w:sz w:val="28"/>
          <w:szCs w:val="28"/>
        </w:rPr>
        <w:t>ключевой задачей</w:t>
      </w:r>
      <w:r>
        <w:rPr>
          <w:rFonts w:ascii="Times New Roman" w:hAnsi="Times New Roman" w:cs="Times New Roman"/>
          <w:sz w:val="28"/>
          <w:szCs w:val="28"/>
        </w:rPr>
        <w:t xml:space="preserve"> работы в школе. П</w:t>
      </w:r>
      <w:r w:rsidRPr="00F3740E">
        <w:rPr>
          <w:rFonts w:ascii="Times New Roman" w:hAnsi="Times New Roman" w:cs="Times New Roman"/>
          <w:sz w:val="28"/>
          <w:szCs w:val="28"/>
        </w:rPr>
        <w:t>сихологическ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740E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40E">
        <w:rPr>
          <w:rFonts w:ascii="Times New Roman" w:hAnsi="Times New Roman" w:cs="Times New Roman"/>
          <w:sz w:val="28"/>
          <w:szCs w:val="28"/>
        </w:rPr>
        <w:t xml:space="preserve"> в целях профориентации </w:t>
      </w:r>
      <w:r>
        <w:rPr>
          <w:rFonts w:ascii="Times New Roman" w:hAnsi="Times New Roman" w:cs="Times New Roman"/>
          <w:sz w:val="28"/>
          <w:szCs w:val="28"/>
        </w:rPr>
        <w:t>опирается на</w:t>
      </w:r>
      <w:r w:rsidRPr="00F3740E">
        <w:rPr>
          <w:rFonts w:ascii="Times New Roman" w:hAnsi="Times New Roman" w:cs="Times New Roman"/>
          <w:sz w:val="28"/>
          <w:szCs w:val="28"/>
        </w:rPr>
        <w:t xml:space="preserve"> способность человека выполнять конкретную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3740E">
        <w:rPr>
          <w:rFonts w:ascii="Times New Roman" w:hAnsi="Times New Roman" w:cs="Times New Roman"/>
          <w:sz w:val="28"/>
          <w:szCs w:val="28"/>
        </w:rPr>
        <w:t>обусловл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F3740E">
        <w:rPr>
          <w:rFonts w:ascii="Times New Roman" w:hAnsi="Times New Roman" w:cs="Times New Roman"/>
          <w:sz w:val="28"/>
          <w:szCs w:val="28"/>
        </w:rPr>
        <w:t xml:space="preserve"> комплексом внутренних и внешних факторов, которые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F3740E">
        <w:rPr>
          <w:rFonts w:ascii="Times New Roman" w:hAnsi="Times New Roman" w:cs="Times New Roman"/>
          <w:sz w:val="28"/>
          <w:szCs w:val="28"/>
        </w:rPr>
        <w:t xml:space="preserve"> выявить, квалифицированно проанализировать, оценить и обобщить в целостной характеристике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ажной составляющей данной </w:t>
      </w:r>
      <w:r w:rsidRPr="00F3740E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Pr="00F3740E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3740E">
        <w:rPr>
          <w:rFonts w:ascii="Times New Roman" w:hAnsi="Times New Roman" w:cs="Times New Roman"/>
          <w:sz w:val="28"/>
          <w:szCs w:val="28"/>
        </w:rPr>
        <w:t xml:space="preserve">для оценки трудоспособности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Pr="00F3740E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>
        <w:rPr>
          <w:rFonts w:ascii="Times New Roman" w:hAnsi="Times New Roman" w:cs="Times New Roman"/>
          <w:sz w:val="28"/>
          <w:szCs w:val="28"/>
        </w:rPr>
        <w:t>конкретным</w:t>
      </w:r>
      <w:r w:rsidRPr="00F3740E">
        <w:rPr>
          <w:rFonts w:ascii="Times New Roman" w:hAnsi="Times New Roman" w:cs="Times New Roman"/>
          <w:sz w:val="28"/>
          <w:szCs w:val="28"/>
        </w:rPr>
        <w:t xml:space="preserve"> видам труда, к професси</w:t>
      </w:r>
      <w:r>
        <w:rPr>
          <w:rFonts w:ascii="Times New Roman" w:hAnsi="Times New Roman" w:cs="Times New Roman"/>
          <w:sz w:val="28"/>
          <w:szCs w:val="28"/>
        </w:rPr>
        <w:t>ональным сообществам</w:t>
      </w:r>
      <w:r w:rsidRPr="00F3740E">
        <w:rPr>
          <w:rFonts w:ascii="Times New Roman" w:hAnsi="Times New Roman" w:cs="Times New Roman"/>
          <w:sz w:val="28"/>
          <w:szCs w:val="28"/>
        </w:rPr>
        <w:t>, к требованиям этих профессий к человеку.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E">
        <w:rPr>
          <w:rFonts w:ascii="Times New Roman" w:hAnsi="Times New Roman" w:cs="Times New Roman"/>
          <w:sz w:val="28"/>
          <w:szCs w:val="28"/>
        </w:rPr>
        <w:t xml:space="preserve">Различные требования и особые условия, выдвигаемые отдельными видами труда, вызывают необходимость четкой формулировки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F3740E">
        <w:rPr>
          <w:rFonts w:ascii="Times New Roman" w:hAnsi="Times New Roman" w:cs="Times New Roman"/>
          <w:sz w:val="28"/>
          <w:szCs w:val="28"/>
        </w:rPr>
        <w:t xml:space="preserve"> положений, определяющих противопоказания, и, напротив,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40E">
        <w:rPr>
          <w:rFonts w:ascii="Times New Roman" w:hAnsi="Times New Roman" w:cs="Times New Roman"/>
          <w:sz w:val="28"/>
          <w:szCs w:val="28"/>
        </w:rPr>
        <w:t xml:space="preserve"> тех параметров профессиональной деятельности, которые не только не навредят человеку, но и позволят проявить себя, расширить свои возможности. Именно этим обусловлено </w:t>
      </w:r>
      <w:r>
        <w:rPr>
          <w:rFonts w:ascii="Times New Roman" w:hAnsi="Times New Roman" w:cs="Times New Roman"/>
          <w:sz w:val="28"/>
          <w:szCs w:val="28"/>
        </w:rPr>
        <w:t>важное</w:t>
      </w:r>
      <w:r w:rsidRPr="00F3740E">
        <w:rPr>
          <w:rFonts w:ascii="Times New Roman" w:hAnsi="Times New Roman" w:cs="Times New Roman"/>
          <w:sz w:val="28"/>
          <w:szCs w:val="28"/>
        </w:rPr>
        <w:t xml:space="preserve"> место психологической диагностики в</w:t>
      </w:r>
      <w:r>
        <w:rPr>
          <w:rFonts w:ascii="Times New Roman" w:hAnsi="Times New Roman" w:cs="Times New Roman"/>
          <w:sz w:val="28"/>
          <w:szCs w:val="28"/>
        </w:rPr>
        <w:t xml:space="preserve"> развитии системы ранней </w:t>
      </w:r>
      <w:r w:rsidRPr="00F3740E">
        <w:rPr>
          <w:rFonts w:ascii="Times New Roman" w:hAnsi="Times New Roman" w:cs="Times New Roman"/>
          <w:sz w:val="28"/>
          <w:szCs w:val="28"/>
        </w:rPr>
        <w:t>профориентации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проекта предполагает решение следующих </w:t>
      </w:r>
      <w:r w:rsidRPr="00977997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основе использования потенциала, созданного в школе </w:t>
      </w:r>
      <w:r w:rsidRPr="003353CB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997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77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6691F">
        <w:rPr>
          <w:rFonts w:ascii="Times New Roman" w:hAnsi="Times New Roman" w:cs="Times New Roman"/>
          <w:color w:val="000000"/>
          <w:sz w:val="28"/>
          <w:szCs w:val="28"/>
        </w:rPr>
        <w:t>ентра профориентации школьников «Маршрут успеха»</w:t>
      </w:r>
      <w:r w:rsidRPr="00977997">
        <w:rPr>
          <w:rFonts w:ascii="Times New Roman" w:hAnsi="Times New Roman" w:cs="Times New Roman"/>
          <w:b/>
          <w:sz w:val="28"/>
          <w:szCs w:val="28"/>
        </w:rPr>
        <w:t>: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554E4">
        <w:rPr>
          <w:rFonts w:ascii="Times New Roman" w:hAnsi="Times New Roman"/>
          <w:sz w:val="28"/>
          <w:szCs w:val="28"/>
        </w:rPr>
        <w:t xml:space="preserve">азработать комплекс форм </w:t>
      </w:r>
      <w:proofErr w:type="spellStart"/>
      <w:r w:rsidRPr="001554E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554E4">
        <w:rPr>
          <w:rFonts w:ascii="Times New Roman" w:hAnsi="Times New Roman"/>
          <w:sz w:val="28"/>
          <w:szCs w:val="28"/>
        </w:rPr>
        <w:t xml:space="preserve"> работы в образовательной деятельности школы, </w:t>
      </w:r>
      <w:r>
        <w:rPr>
          <w:rFonts w:ascii="Times New Roman" w:hAnsi="Times New Roman"/>
          <w:sz w:val="28"/>
          <w:szCs w:val="28"/>
        </w:rPr>
        <w:t>соответствующих</w:t>
      </w:r>
      <w:r w:rsidRPr="001554E4">
        <w:rPr>
          <w:rFonts w:ascii="Times New Roman" w:hAnsi="Times New Roman"/>
          <w:sz w:val="28"/>
          <w:szCs w:val="28"/>
        </w:rPr>
        <w:t xml:space="preserve"> возрастным особенностям учащихся (по ступеням образования)</w:t>
      </w:r>
      <w:r>
        <w:rPr>
          <w:rFonts w:ascii="Times New Roman" w:hAnsi="Times New Roman"/>
          <w:sz w:val="28"/>
          <w:szCs w:val="28"/>
        </w:rPr>
        <w:t>;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554E4">
        <w:rPr>
          <w:rFonts w:ascii="Times New Roman" w:hAnsi="Times New Roman"/>
          <w:sz w:val="28"/>
          <w:szCs w:val="28"/>
        </w:rPr>
        <w:t xml:space="preserve">аспространить </w:t>
      </w:r>
      <w:r w:rsidRPr="008B3894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у</w:t>
      </w:r>
      <w:r w:rsidRPr="008B3894">
        <w:rPr>
          <w:rFonts w:ascii="Times New Roman" w:hAnsi="Times New Roman"/>
          <w:sz w:val="28"/>
          <w:szCs w:val="28"/>
        </w:rPr>
        <w:t xml:space="preserve"> ранней профессиональной ориентации на основе психологической диагностики личности на все ступени общего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54E4">
        <w:rPr>
          <w:rFonts w:ascii="Times New Roman" w:hAnsi="Times New Roman"/>
          <w:sz w:val="28"/>
          <w:szCs w:val="28"/>
        </w:rPr>
        <w:t>включая детей</w:t>
      </w:r>
      <w:r>
        <w:rPr>
          <w:rFonts w:ascii="Times New Roman" w:hAnsi="Times New Roman"/>
          <w:sz w:val="28"/>
          <w:szCs w:val="28"/>
        </w:rPr>
        <w:t xml:space="preserve"> с особенностями развития;</w:t>
      </w:r>
    </w:p>
    <w:p w:rsidR="006568F6" w:rsidRPr="00081B6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554E4">
        <w:rPr>
          <w:rFonts w:ascii="Times New Roman" w:hAnsi="Times New Roman"/>
          <w:sz w:val="28"/>
          <w:szCs w:val="28"/>
        </w:rPr>
        <w:t>беспечить активное взаимодействие с субъектами образовательной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554E4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 xml:space="preserve">енной деятельности Липецкого муниципального района, </w:t>
      </w:r>
      <w:r w:rsidRPr="001554E4">
        <w:rPr>
          <w:rFonts w:ascii="Times New Roman" w:hAnsi="Times New Roman"/>
          <w:sz w:val="28"/>
          <w:szCs w:val="28"/>
        </w:rPr>
        <w:t xml:space="preserve">с профессиональными </w:t>
      </w:r>
      <w:r>
        <w:rPr>
          <w:rFonts w:ascii="Times New Roman" w:hAnsi="Times New Roman"/>
          <w:sz w:val="28"/>
          <w:szCs w:val="28"/>
        </w:rPr>
        <w:t>образовательными организациями</w:t>
      </w:r>
      <w:r w:rsidRPr="001554E4">
        <w:rPr>
          <w:rFonts w:ascii="Times New Roman" w:hAnsi="Times New Roman"/>
          <w:sz w:val="28"/>
          <w:szCs w:val="28"/>
        </w:rPr>
        <w:t xml:space="preserve"> и Центром занятости населения</w:t>
      </w:r>
      <w:r>
        <w:rPr>
          <w:rFonts w:ascii="Times New Roman" w:hAnsi="Times New Roman"/>
          <w:sz w:val="28"/>
          <w:szCs w:val="28"/>
        </w:rPr>
        <w:t xml:space="preserve"> Липецкого муниципального района</w:t>
      </w:r>
      <w:r w:rsidRPr="001554E4">
        <w:rPr>
          <w:rFonts w:ascii="Times New Roman" w:hAnsi="Times New Roman"/>
          <w:sz w:val="28"/>
          <w:szCs w:val="28"/>
        </w:rPr>
        <w:t xml:space="preserve">, консультации со </w:t>
      </w:r>
      <w:r w:rsidRPr="00081B68">
        <w:rPr>
          <w:rFonts w:ascii="Times New Roman" w:hAnsi="Times New Roman" w:cs="Times New Roman"/>
          <w:sz w:val="28"/>
          <w:szCs w:val="28"/>
        </w:rPr>
        <w:t xml:space="preserve">специалистами по совершенствованию </w:t>
      </w:r>
      <w:proofErr w:type="spellStart"/>
      <w:r w:rsidRPr="00081B6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1B68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6568F6" w:rsidRPr="00081B6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1B68">
        <w:rPr>
          <w:rFonts w:ascii="Times New Roman" w:hAnsi="Times New Roman" w:cs="Times New Roman"/>
          <w:sz w:val="28"/>
          <w:szCs w:val="28"/>
        </w:rPr>
        <w:t xml:space="preserve">спользовать инновационные формы работы с родителями </w:t>
      </w:r>
      <w:r w:rsidRPr="0022063D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063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206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68">
        <w:rPr>
          <w:rFonts w:ascii="Times New Roman" w:hAnsi="Times New Roman" w:cs="Times New Roman"/>
          <w:sz w:val="28"/>
          <w:szCs w:val="28"/>
        </w:rPr>
        <w:t>для повышения их общей и педагогической культуры, мотивации на высокие образовательные результаты школьников</w:t>
      </w:r>
      <w:r>
        <w:rPr>
          <w:rFonts w:ascii="Times New Roman" w:hAnsi="Times New Roman" w:cs="Times New Roman"/>
          <w:sz w:val="28"/>
          <w:szCs w:val="28"/>
        </w:rPr>
        <w:t>, возможности оказывать помощь детям с выбором будущей профессии;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B68">
        <w:rPr>
          <w:rFonts w:ascii="Times New Roman" w:hAnsi="Times New Roman" w:cs="Times New Roman"/>
          <w:sz w:val="28"/>
          <w:szCs w:val="28"/>
        </w:rPr>
        <w:t xml:space="preserve">- обобщить и распространить позитивный опыт </w:t>
      </w:r>
      <w:proofErr w:type="spellStart"/>
      <w:r w:rsidRPr="00081B6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1B68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Pr="00081B68">
        <w:rPr>
          <w:rFonts w:ascii="Times New Roman" w:hAnsi="Times New Roman" w:cs="Times New Roman"/>
          <w:color w:val="000000"/>
          <w:sz w:val="28"/>
          <w:szCs w:val="28"/>
        </w:rPr>
        <w:t>внедрению результатов проекта в массовую региональную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педагогическую </w:t>
      </w:r>
      <w:r w:rsidRPr="00630D32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68F6" w:rsidRDefault="006568F6" w:rsidP="0065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4C8">
        <w:rPr>
          <w:rFonts w:ascii="Times New Roman" w:hAnsi="Times New Roman" w:cs="Times New Roman"/>
          <w:sz w:val="28"/>
          <w:szCs w:val="28"/>
        </w:rPr>
        <w:t>В Федеральном законе РФ от 29 декабря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C8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8A14C8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14C8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ориентации.</w:t>
      </w:r>
    </w:p>
    <w:p w:rsidR="006568F6" w:rsidRPr="00FA591E" w:rsidRDefault="006568F6" w:rsidP="0065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понятийный аппарат, раскрывающий основную идею проекта.</w:t>
      </w:r>
    </w:p>
    <w:p w:rsidR="006568F6" w:rsidRPr="00925C6E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46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 xml:space="preserve">ессиональная </w:t>
      </w:r>
      <w:r w:rsidRPr="00372446">
        <w:rPr>
          <w:rFonts w:ascii="Times New Roman" w:hAnsi="Times New Roman" w:cs="Times New Roman"/>
          <w:b/>
          <w:sz w:val="28"/>
          <w:szCs w:val="28"/>
        </w:rPr>
        <w:t xml:space="preserve">ориентация </w:t>
      </w:r>
      <w:r w:rsidRPr="008A14C8">
        <w:rPr>
          <w:rFonts w:ascii="Times New Roman" w:hAnsi="Times New Roman" w:cs="Times New Roman"/>
          <w:sz w:val="28"/>
          <w:szCs w:val="28"/>
        </w:rPr>
        <w:t>как педагогическая деятельность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8A14C8">
        <w:rPr>
          <w:rFonts w:ascii="Times New Roman" w:hAnsi="Times New Roman" w:cs="Times New Roman"/>
          <w:sz w:val="28"/>
          <w:szCs w:val="28"/>
        </w:rPr>
        <w:t xml:space="preserve"> непрерывный, изменяющийся процесс, состоящий из </w:t>
      </w:r>
      <w:r w:rsidRPr="00925C6E">
        <w:rPr>
          <w:rFonts w:ascii="Times New Roman" w:hAnsi="Times New Roman" w:cs="Times New Roman"/>
          <w:sz w:val="28"/>
          <w:szCs w:val="28"/>
        </w:rPr>
        <w:t xml:space="preserve">взаимосвязанных этапов,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25C6E">
        <w:rPr>
          <w:rFonts w:ascii="Times New Roman" w:hAnsi="Times New Roman" w:cs="Times New Roman"/>
          <w:sz w:val="28"/>
          <w:szCs w:val="28"/>
        </w:rPr>
        <w:t>отражаю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5C6E">
        <w:rPr>
          <w:rFonts w:ascii="Times New Roman" w:hAnsi="Times New Roman" w:cs="Times New Roman"/>
          <w:sz w:val="28"/>
          <w:szCs w:val="28"/>
        </w:rPr>
        <w:t xml:space="preserve"> конкретные содержательно-временные цели и задачи всех участников этого процесса.</w:t>
      </w:r>
    </w:p>
    <w:p w:rsidR="006568F6" w:rsidRPr="00925C6E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Система ранней профориентации </w:t>
      </w:r>
      <w:r w:rsidRPr="0092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25C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это </w:t>
      </w:r>
      <w:r w:rsidRPr="00925C6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мероприятий, направленный на знакомство школьников с существующими профессиями, организация помощи детям в разумном выборе будущей профессии, отталкиваясь от их индивидуально - психологических особенностей.</w:t>
      </w:r>
    </w:p>
    <w:p w:rsidR="006568F6" w:rsidRPr="00E069B1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C6E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</w:t>
      </w:r>
      <w:r w:rsidRPr="00925C6E">
        <w:rPr>
          <w:rFonts w:ascii="Times New Roman" w:hAnsi="Times New Roman" w:cs="Times New Roman"/>
          <w:sz w:val="28"/>
          <w:szCs w:val="28"/>
        </w:rPr>
        <w:t xml:space="preserve"> обучающихся - </w:t>
      </w:r>
      <w:r w:rsidRPr="0092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</w:t>
      </w:r>
      <w:r w:rsidRPr="00ED7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школьника в процессе реализации индивидуального и </w:t>
      </w:r>
      <w:r w:rsidRPr="00E06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дифференцированного подхода в </w:t>
      </w:r>
      <w:r w:rsidRPr="00E06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обучении</w:t>
      </w:r>
      <w:r w:rsidRPr="00E06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069B1">
        <w:rPr>
          <w:rFonts w:ascii="Times New Roman" w:hAnsi="Times New Roman" w:cs="Times New Roman"/>
          <w:sz w:val="28"/>
          <w:szCs w:val="28"/>
          <w:shd w:val="clear" w:color="auto" w:fill="FFFFFF"/>
        </w:rPr>
        <w:t>и воспитании с целью его оптимизации и создания наиболее эффективных условий развития ребенка.</w:t>
      </w:r>
    </w:p>
    <w:p w:rsidR="006568F6" w:rsidRPr="00BB5B6C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6C">
        <w:rPr>
          <w:rFonts w:ascii="Times New Roman" w:hAnsi="Times New Roman" w:cs="Times New Roman"/>
          <w:b/>
          <w:sz w:val="28"/>
          <w:szCs w:val="28"/>
        </w:rPr>
        <w:t xml:space="preserve">Профессионально важные качества – </w:t>
      </w:r>
      <w:r w:rsidRPr="00BB5B6C">
        <w:rPr>
          <w:rFonts w:ascii="Times New Roman" w:hAnsi="Times New Roman" w:cs="Times New Roman"/>
          <w:sz w:val="28"/>
          <w:szCs w:val="28"/>
        </w:rPr>
        <w:t>индивидуальные особенности человека, обеспечивающие успешность профессионального обучения и осуществления профессиональной деятельности.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B1"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самоопределение</w:t>
      </w:r>
      <w:r w:rsidRPr="00E069B1">
        <w:rPr>
          <w:rFonts w:ascii="Times New Roman" w:hAnsi="Times New Roman" w:cs="Times New Roman"/>
          <w:sz w:val="28"/>
          <w:szCs w:val="28"/>
        </w:rPr>
        <w:t xml:space="preserve"> - процесс полноценного личностного развития человека, </w:t>
      </w:r>
      <w:proofErr w:type="spellStart"/>
      <w:r w:rsidRPr="00E069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69B1">
        <w:rPr>
          <w:rFonts w:ascii="Times New Roman" w:hAnsi="Times New Roman" w:cs="Times New Roman"/>
          <w:sz w:val="28"/>
          <w:szCs w:val="28"/>
        </w:rPr>
        <w:t xml:space="preserve"> его мотивационно-</w:t>
      </w:r>
      <w:proofErr w:type="spellStart"/>
      <w:r w:rsidRPr="00ED73FB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ED73FB">
        <w:rPr>
          <w:rFonts w:ascii="Times New Roman" w:hAnsi="Times New Roman" w:cs="Times New Roman"/>
          <w:sz w:val="28"/>
          <w:szCs w:val="28"/>
        </w:rPr>
        <w:t xml:space="preserve"> сферы, наличие у него развитых интересов, способностей, высокого уровня самосознания.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B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9B6CB4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</w:t>
      </w:r>
      <w:r>
        <w:rPr>
          <w:rFonts w:ascii="Times New Roman" w:hAnsi="Times New Roman" w:cs="Times New Roman"/>
          <w:sz w:val="28"/>
          <w:szCs w:val="28"/>
        </w:rPr>
        <w:t>, рассчитанный</w:t>
      </w:r>
      <w:r w:rsidRPr="009B6CB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пять лет. В результате целостной работы данный проект</w:t>
      </w:r>
      <w:r w:rsidRPr="009B6CB4">
        <w:rPr>
          <w:rFonts w:ascii="Times New Roman" w:hAnsi="Times New Roman" w:cs="Times New Roman"/>
          <w:sz w:val="28"/>
          <w:szCs w:val="28"/>
        </w:rPr>
        <w:t xml:space="preserve"> обеспечит решение основных задач в области самоопределения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B6C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6CB4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B6CB4">
        <w:rPr>
          <w:rFonts w:ascii="Times New Roman" w:hAnsi="Times New Roman" w:cs="Times New Roman"/>
          <w:sz w:val="28"/>
          <w:szCs w:val="28"/>
        </w:rPr>
        <w:t>.</w:t>
      </w:r>
    </w:p>
    <w:p w:rsidR="006568F6" w:rsidRPr="004F44AD" w:rsidRDefault="006568F6" w:rsidP="006568F6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1-я ступень (1-4 классы). Знакомство с профессиями родителей. Знакомство с миром профессий. Вовлечение учащихся во всевозможные виды деятельности.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профильного пространства.</w:t>
      </w:r>
    </w:p>
    <w:p w:rsidR="006568F6" w:rsidRPr="004F44AD" w:rsidRDefault="006568F6" w:rsidP="006568F6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2-я ступень (5-7 классы). Изучение способностей учащихся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 числе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х.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профессиональных намерений, интересов. Взаимодействие классных руководителей с учителями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предметниками по выявлению способностей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склонностей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Знакомство с миром профессий, с востребованными профессиями.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профильного пространства.</w:t>
      </w:r>
    </w:p>
    <w:p w:rsidR="006568F6" w:rsidRPr="004F44AD" w:rsidRDefault="006568F6" w:rsidP="006568F6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3-я ступень (8-9 классы). Активизация интереса к выбору профессии. Формирование правильного понимания сущности профессии и самоопределени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Компьютерная диагностика профессиональной предрасположенности. Уточнение сведений об учебных заведениях, об ошибках в выборе профессии. Выбор профиля обучения в старшей школе.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профильного пространства.</w:t>
      </w:r>
    </w:p>
    <w:p w:rsidR="006568F6" w:rsidRPr="004F44AD" w:rsidRDefault="006568F6" w:rsidP="006568F6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4-я ступень (10-11 классы). Углубленное изучение предметов. Участие в научных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обществах. Тематические экскурсии. Анкетирование. Знакомство с центром занятости.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</w:t>
      </w:r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4F4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профильного пространства. Составление бизнес-плана.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98A">
        <w:rPr>
          <w:rFonts w:ascii="Times New Roman" w:hAnsi="Times New Roman" w:cs="Times New Roman"/>
          <w:sz w:val="28"/>
          <w:szCs w:val="28"/>
        </w:rPr>
        <w:t>начимост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098A">
        <w:rPr>
          <w:rFonts w:ascii="Times New Roman" w:hAnsi="Times New Roman" w:cs="Times New Roman"/>
          <w:sz w:val="28"/>
          <w:szCs w:val="28"/>
        </w:rPr>
        <w:t xml:space="preserve"> реализации проекта для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Pr="0078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98A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8098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98A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ц</w:t>
      </w:r>
      <w:r w:rsidRPr="0046691F">
        <w:rPr>
          <w:rFonts w:ascii="Times New Roman" w:hAnsi="Times New Roman" w:cs="Times New Roman"/>
          <w:color w:val="000000"/>
          <w:sz w:val="28"/>
          <w:szCs w:val="28"/>
        </w:rPr>
        <w:t>ентра профориентации школьников «Маршрут успеха»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98A">
        <w:rPr>
          <w:rFonts w:ascii="Times New Roman" w:hAnsi="Times New Roman" w:cs="Times New Roman"/>
          <w:sz w:val="28"/>
          <w:szCs w:val="28"/>
        </w:rPr>
        <w:t xml:space="preserve">способствует приведению в соответствие профессиональных ориентаций выпускников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 регионального </w:t>
      </w:r>
      <w:r w:rsidRPr="0078098A">
        <w:rPr>
          <w:rFonts w:ascii="Times New Roman" w:hAnsi="Times New Roman" w:cs="Times New Roman"/>
          <w:sz w:val="28"/>
          <w:szCs w:val="28"/>
        </w:rPr>
        <w:t>рынка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8F6" w:rsidRPr="0027783A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A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9B6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7783A">
        <w:rPr>
          <w:rFonts w:ascii="Times New Roman" w:hAnsi="Times New Roman" w:cs="Times New Roman"/>
          <w:sz w:val="28"/>
          <w:szCs w:val="28"/>
        </w:rPr>
        <w:t>«Развитие системы ранней профессиональной ориентации на основе психологической диагностики личности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CB4">
        <w:rPr>
          <w:rFonts w:ascii="Times New Roman" w:hAnsi="Times New Roman" w:cs="Times New Roman"/>
          <w:sz w:val="28"/>
          <w:szCs w:val="28"/>
        </w:rPr>
        <w:t>в общеобразовательно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6CB4">
        <w:rPr>
          <w:rFonts w:ascii="Times New Roman" w:hAnsi="Times New Roman" w:cs="Times New Roman"/>
          <w:sz w:val="28"/>
          <w:szCs w:val="28"/>
        </w:rPr>
        <w:t>:</w:t>
      </w:r>
    </w:p>
    <w:p w:rsidR="006568F6" w:rsidRPr="009B6CB4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B4">
        <w:rPr>
          <w:rFonts w:ascii="Times New Roman" w:hAnsi="Times New Roman" w:cs="Times New Roman"/>
          <w:sz w:val="28"/>
          <w:szCs w:val="28"/>
        </w:rPr>
        <w:t>- дополни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6CB4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B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9B6CB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школе </w:t>
      </w:r>
      <w:r>
        <w:rPr>
          <w:rFonts w:ascii="Times New Roman" w:hAnsi="Times New Roman" w:cs="Times New Roman"/>
          <w:sz w:val="28"/>
          <w:szCs w:val="28"/>
        </w:rPr>
        <w:t>актуальным</w:t>
      </w:r>
      <w:r w:rsidRPr="009B6CB4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и </w:t>
      </w:r>
      <w:r w:rsidRPr="009B6CB4">
        <w:rPr>
          <w:rFonts w:ascii="Times New Roman" w:hAnsi="Times New Roman" w:cs="Times New Roman"/>
          <w:sz w:val="28"/>
          <w:szCs w:val="28"/>
        </w:rPr>
        <w:t xml:space="preserve">воспитательных программ; </w:t>
      </w:r>
    </w:p>
    <w:p w:rsidR="006568F6" w:rsidRPr="0022063D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3D">
        <w:rPr>
          <w:rFonts w:ascii="Times New Roman" w:hAnsi="Times New Roman" w:cs="Times New Roman"/>
          <w:sz w:val="28"/>
          <w:szCs w:val="28"/>
        </w:rPr>
        <w:t>- создаст условия для осознанного выбора обучающимися будущей профессии, которые обеспечат личностную и профессиональную самореализацию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2063D">
        <w:rPr>
          <w:rFonts w:ascii="Times New Roman" w:hAnsi="Times New Roman" w:cs="Times New Roman"/>
          <w:sz w:val="28"/>
          <w:szCs w:val="28"/>
        </w:rPr>
        <w:t>;</w:t>
      </w:r>
    </w:p>
    <w:p w:rsidR="006568F6" w:rsidRPr="0022063D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обеспечит у</w:t>
      </w:r>
      <w:r w:rsidRPr="0022063D">
        <w:rPr>
          <w:rFonts w:ascii="Times New Roman" w:hAnsi="Times New Roman" w:cs="Times New Roman"/>
          <w:sz w:val="28"/>
          <w:szCs w:val="28"/>
        </w:rPr>
        <w:t>стойчивое функционирование системы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063D">
        <w:rPr>
          <w:rFonts w:ascii="Times New Roman" w:hAnsi="Times New Roman" w:cs="Times New Roman"/>
          <w:sz w:val="28"/>
          <w:szCs w:val="28"/>
        </w:rPr>
        <w:t>педагогического сопровождения обучающихся и их родителей (законных представителей);</w:t>
      </w:r>
    </w:p>
    <w:p w:rsidR="006568F6" w:rsidRPr="00F74B24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3D">
        <w:rPr>
          <w:rFonts w:ascii="Times New Roman" w:hAnsi="Times New Roman" w:cs="Times New Roman"/>
          <w:sz w:val="28"/>
          <w:szCs w:val="28"/>
        </w:rPr>
        <w:t>- повысит уровень педагогического мастерства за счет активизации</w:t>
      </w:r>
      <w:r w:rsidRPr="0078098A"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>системы ранней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E52">
        <w:rPr>
          <w:rFonts w:ascii="Times New Roman" w:hAnsi="Times New Roman" w:cs="Times New Roman"/>
          <w:sz w:val="28"/>
          <w:szCs w:val="28"/>
        </w:rPr>
        <w:t xml:space="preserve">на основе психологической </w:t>
      </w:r>
      <w:r w:rsidRPr="00F74B24">
        <w:rPr>
          <w:rFonts w:ascii="Times New Roman" w:hAnsi="Times New Roman" w:cs="Times New Roman"/>
          <w:sz w:val="28"/>
          <w:szCs w:val="28"/>
        </w:rPr>
        <w:t xml:space="preserve">диагностики личности обучающихся,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F74B24">
        <w:rPr>
          <w:rFonts w:ascii="Times New Roman" w:hAnsi="Times New Roman" w:cs="Times New Roman"/>
          <w:sz w:val="28"/>
          <w:szCs w:val="28"/>
        </w:rPr>
        <w:t xml:space="preserve"> задачам развития региона;</w:t>
      </w:r>
    </w:p>
    <w:p w:rsidR="006568F6" w:rsidRPr="00F74B24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направит о</w:t>
      </w:r>
      <w:r w:rsidRPr="00F74B24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4B24">
        <w:rPr>
          <w:rFonts w:ascii="Times New Roman" w:hAnsi="Times New Roman" w:cs="Times New Roman"/>
          <w:sz w:val="28"/>
          <w:szCs w:val="28"/>
        </w:rPr>
        <w:t xml:space="preserve"> методической работы школы на рост </w:t>
      </w:r>
      <w:r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F74B24">
        <w:rPr>
          <w:rFonts w:ascii="Times New Roman" w:hAnsi="Times New Roman" w:cs="Times New Roman"/>
          <w:sz w:val="28"/>
          <w:szCs w:val="28"/>
        </w:rPr>
        <w:t xml:space="preserve"> предметной и психолого-педагогической компетентности.</w:t>
      </w:r>
    </w:p>
    <w:p w:rsidR="006568F6" w:rsidRPr="00C37E7A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4B24">
        <w:rPr>
          <w:color w:val="000000"/>
          <w:sz w:val="28"/>
          <w:szCs w:val="28"/>
          <w:bdr w:val="none" w:sz="0" w:space="0" w:color="auto" w:frame="1"/>
        </w:rPr>
        <w:t>Выбор профессии – один из главных жизненных выборов, совершаемых человеком в юном возрасте, так как выбирая профессию, он</w:t>
      </w:r>
      <w:r w:rsidRPr="00B51F9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определяет</w:t>
      </w:r>
      <w:r w:rsidRPr="00B51F9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свой </w:t>
      </w:r>
      <w:r w:rsidRPr="00B51F97">
        <w:rPr>
          <w:color w:val="000000"/>
          <w:sz w:val="28"/>
          <w:szCs w:val="28"/>
          <w:bdr w:val="none" w:sz="0" w:space="0" w:color="auto" w:frame="1"/>
        </w:rPr>
        <w:t>образ жизни</w:t>
      </w:r>
      <w:r>
        <w:rPr>
          <w:color w:val="000000"/>
          <w:sz w:val="28"/>
          <w:szCs w:val="28"/>
          <w:bdr w:val="none" w:sz="0" w:space="0" w:color="auto" w:frame="1"/>
        </w:rPr>
        <w:t>. Поэтому</w:t>
      </w:r>
      <w:r w:rsidRPr="0062241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учителю важно помочь ученику </w:t>
      </w:r>
      <w:r w:rsidRPr="00B51F97">
        <w:rPr>
          <w:color w:val="000000"/>
          <w:sz w:val="28"/>
          <w:szCs w:val="28"/>
          <w:bdr w:val="none" w:sz="0" w:space="0" w:color="auto" w:frame="1"/>
        </w:rPr>
        <w:t>выбрать именно ту</w:t>
      </w:r>
      <w:r w:rsidRPr="003562D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51F97">
        <w:rPr>
          <w:color w:val="000000"/>
          <w:sz w:val="28"/>
          <w:szCs w:val="28"/>
          <w:bdr w:val="none" w:sz="0" w:space="0" w:color="auto" w:frame="1"/>
        </w:rPr>
        <w:t xml:space="preserve">профессию, </w:t>
      </w:r>
      <w:r>
        <w:rPr>
          <w:color w:val="000000"/>
          <w:sz w:val="28"/>
          <w:szCs w:val="28"/>
          <w:bdr w:val="none" w:sz="0" w:space="0" w:color="auto" w:frame="1"/>
        </w:rPr>
        <w:t>которая даст возможность</w:t>
      </w:r>
      <w:r w:rsidRPr="00B51F9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выпускнику </w:t>
      </w:r>
      <w:r w:rsidRPr="00B51F97">
        <w:rPr>
          <w:color w:val="000000"/>
          <w:sz w:val="28"/>
          <w:szCs w:val="28"/>
          <w:bdr w:val="none" w:sz="0" w:space="0" w:color="auto" w:frame="1"/>
        </w:rPr>
        <w:t>проявить себя с хорошей стороны, быть нужным обществ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B51F97">
        <w:rPr>
          <w:color w:val="000000"/>
          <w:sz w:val="28"/>
          <w:szCs w:val="28"/>
          <w:bdr w:val="none" w:sz="0" w:space="0" w:color="auto" w:frame="1"/>
        </w:rPr>
        <w:t>.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8F6" w:rsidRDefault="006568F6" w:rsidP="00656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РЕАЛИЗАЦИИ ПРОЕКТА</w:t>
      </w:r>
    </w:p>
    <w:p w:rsidR="006568F6" w:rsidRPr="007051C7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 xml:space="preserve">«Развитие системы ранней профессиональной ориентации </w:t>
      </w:r>
    </w:p>
    <w:p w:rsidR="006568F6" w:rsidRPr="007051C7" w:rsidRDefault="006568F6" w:rsidP="00656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>на основе психологической диагностики личности обучающихся»</w:t>
      </w:r>
    </w:p>
    <w:p w:rsidR="006568F6" w:rsidRPr="00977997" w:rsidRDefault="006568F6" w:rsidP="00656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842"/>
        <w:gridCol w:w="1979"/>
      </w:tblGrid>
      <w:tr w:rsidR="006568F6" w:rsidRPr="007768BD" w:rsidTr="002F638C">
        <w:tc>
          <w:tcPr>
            <w:tcW w:w="1555" w:type="dxa"/>
          </w:tcPr>
          <w:p w:rsidR="006568F6" w:rsidRPr="007768BD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6" w:type="dxa"/>
          </w:tcPr>
          <w:p w:rsidR="006568F6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68F6" w:rsidRPr="007768BD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6568F6" w:rsidRPr="007768BD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842" w:type="dxa"/>
          </w:tcPr>
          <w:p w:rsidR="006568F6" w:rsidRPr="007768BD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979" w:type="dxa"/>
          </w:tcPr>
          <w:p w:rsidR="006568F6" w:rsidRPr="007768BD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B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средства контроля</w:t>
            </w:r>
          </w:p>
        </w:tc>
      </w:tr>
      <w:tr w:rsidR="006568F6" w:rsidRPr="00052588" w:rsidTr="002F638C">
        <w:tc>
          <w:tcPr>
            <w:tcW w:w="1555" w:type="dxa"/>
          </w:tcPr>
          <w:p w:rsidR="006568F6" w:rsidRPr="00052588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126" w:type="dxa"/>
          </w:tcPr>
          <w:p w:rsidR="006568F6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конкретизация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инновационной деятельности. </w:t>
            </w:r>
          </w:p>
          <w:p w:rsidR="006568F6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анализ опыта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диагностики личности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F6" w:rsidRPr="00052588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инструментария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диагностики для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опыта работы.</w:t>
            </w:r>
          </w:p>
        </w:tc>
        <w:tc>
          <w:tcPr>
            <w:tcW w:w="1843" w:type="dxa"/>
          </w:tcPr>
          <w:p w:rsidR="006568F6" w:rsidRDefault="006568F6" w:rsidP="002F638C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обобщение опыта</w:t>
            </w:r>
            <w:r w:rsidRPr="00052588">
              <w:rPr>
                <w:sz w:val="24"/>
                <w:szCs w:val="24"/>
              </w:rPr>
              <w:t xml:space="preserve">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6568F6" w:rsidRPr="00052588" w:rsidRDefault="006568F6" w:rsidP="002F638C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Ассоциации, аналогии, а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образовании.</w:t>
            </w:r>
          </w:p>
        </w:tc>
        <w:tc>
          <w:tcPr>
            <w:tcW w:w="1842" w:type="dxa"/>
          </w:tcPr>
          <w:p w:rsidR="006568F6" w:rsidRPr="00052588" w:rsidRDefault="006568F6" w:rsidP="002F638C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компетенции по вопросам внедрения психологической диагностики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подбор информативных материалов.</w:t>
            </w:r>
          </w:p>
        </w:tc>
        <w:tc>
          <w:tcPr>
            <w:tcW w:w="1979" w:type="dxa"/>
          </w:tcPr>
          <w:p w:rsidR="006568F6" w:rsidRPr="00052588" w:rsidRDefault="006568F6" w:rsidP="002F638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диагностики</w:t>
            </w:r>
          </w:p>
          <w:p w:rsidR="006568F6" w:rsidRPr="00052588" w:rsidRDefault="006568F6" w:rsidP="002F638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- анализ статистических данных;</w:t>
            </w:r>
          </w:p>
          <w:p w:rsidR="006568F6" w:rsidRPr="00052588" w:rsidRDefault="006568F6" w:rsidP="002F638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информативных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материалов; </w:t>
            </w:r>
          </w:p>
          <w:p w:rsidR="006568F6" w:rsidRPr="00052588" w:rsidRDefault="006568F6" w:rsidP="002F638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 профессий на муниципальном и региональном рынке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8F6" w:rsidRPr="00052588" w:rsidTr="002F638C">
        <w:tc>
          <w:tcPr>
            <w:tcW w:w="1555" w:type="dxa"/>
          </w:tcPr>
          <w:p w:rsidR="006568F6" w:rsidRPr="00052588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6568F6" w:rsidRDefault="006568F6" w:rsidP="002F638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ранней профессиональной ориентации в школе,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комплексной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F6" w:rsidRPr="00052588" w:rsidRDefault="006568F6" w:rsidP="002F638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диагностики личности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05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68F6" w:rsidRPr="00052588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:rsidR="006568F6" w:rsidRPr="00052588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наблюдение; </w:t>
            </w:r>
          </w:p>
          <w:p w:rsidR="006568F6" w:rsidRPr="00052588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6568F6" w:rsidRPr="00052588" w:rsidRDefault="006568F6" w:rsidP="002F638C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 педагогов -  участников проекта</w:t>
            </w:r>
          </w:p>
        </w:tc>
        <w:tc>
          <w:tcPr>
            <w:tcW w:w="1842" w:type="dxa"/>
          </w:tcPr>
          <w:p w:rsidR="006568F6" w:rsidRDefault="006568F6" w:rsidP="002F638C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карты обучающихся.</w:t>
            </w:r>
          </w:p>
          <w:p w:rsidR="006568F6" w:rsidRPr="00052588" w:rsidRDefault="006568F6" w:rsidP="002F638C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популярных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профессии, интервью, блоги, статьи, фильмы. Дни открытых две-рей для школь-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и на предприятиях.</w:t>
            </w:r>
          </w:p>
        </w:tc>
        <w:tc>
          <w:tcPr>
            <w:tcW w:w="1979" w:type="dxa"/>
          </w:tcPr>
          <w:p w:rsidR="006568F6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результатов психологической диагностики личности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F6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перечню предметов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F6" w:rsidRPr="00052588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мероприятий.</w:t>
            </w:r>
          </w:p>
        </w:tc>
      </w:tr>
      <w:tr w:rsidR="006568F6" w:rsidRPr="00052588" w:rsidTr="002F638C">
        <w:tc>
          <w:tcPr>
            <w:tcW w:w="1555" w:type="dxa"/>
          </w:tcPr>
          <w:p w:rsidR="006568F6" w:rsidRPr="00052588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6568F6" w:rsidRPr="00465F49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F6" w:rsidRPr="00465F49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опыта по реализации психологической диагностики личности обучающихся.</w:t>
            </w:r>
          </w:p>
          <w:p w:rsidR="006568F6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круглых столов.</w:t>
            </w:r>
          </w:p>
          <w:p w:rsidR="006568F6" w:rsidRPr="00465F49" w:rsidRDefault="006568F6" w:rsidP="002F63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68F6" w:rsidRDefault="006568F6" w:rsidP="002F638C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анализ,</w:t>
            </w:r>
          </w:p>
          <w:p w:rsidR="006568F6" w:rsidRDefault="006568F6" w:rsidP="002F638C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6568F6" w:rsidRDefault="006568F6" w:rsidP="002F638C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диагностики,</w:t>
            </w:r>
          </w:p>
          <w:p w:rsidR="006568F6" w:rsidRPr="00052588" w:rsidRDefault="006568F6" w:rsidP="002F638C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 создания системы ранней профессиональной ориентации на основе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диагностики личности обучающихся</w:t>
            </w:r>
          </w:p>
        </w:tc>
        <w:tc>
          <w:tcPr>
            <w:tcW w:w="1842" w:type="dxa"/>
          </w:tcPr>
          <w:p w:rsidR="006568F6" w:rsidRDefault="006568F6" w:rsidP="002F638C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инструментария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диагностики личности обучающихся.</w:t>
            </w:r>
          </w:p>
          <w:p w:rsidR="006568F6" w:rsidRDefault="006568F6" w:rsidP="002F638C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Сформированный устойчивый интерес, склонности и возможности в избранной сфере профессиональной деятельности.</w:t>
            </w:r>
          </w:p>
          <w:p w:rsidR="006568F6" w:rsidRPr="00052588" w:rsidRDefault="006568F6" w:rsidP="002F638C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сотрудничество с родителями.</w:t>
            </w:r>
          </w:p>
        </w:tc>
        <w:tc>
          <w:tcPr>
            <w:tcW w:w="1979" w:type="dxa"/>
          </w:tcPr>
          <w:p w:rsidR="006568F6" w:rsidRPr="00052588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щихся, прошедших психологическую диагностику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учеников в школе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8F6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рекомендации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8F6" w:rsidRPr="00052588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задействованных в проекте.</w:t>
            </w:r>
          </w:p>
        </w:tc>
      </w:tr>
    </w:tbl>
    <w:p w:rsidR="006568F6" w:rsidRDefault="006568F6" w:rsidP="0065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F6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p w:rsidR="006568F6" w:rsidRPr="007051C7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 xml:space="preserve">«Развитие системы ранней профессиональной ориентации </w:t>
      </w:r>
    </w:p>
    <w:p w:rsidR="006568F6" w:rsidRPr="007051C7" w:rsidRDefault="006568F6" w:rsidP="00656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>на основе психологической диагностики личности обучающихся»</w:t>
      </w:r>
    </w:p>
    <w:p w:rsidR="006568F6" w:rsidRPr="00AC43ED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2141"/>
        <w:gridCol w:w="1571"/>
        <w:gridCol w:w="2117"/>
        <w:gridCol w:w="1554"/>
        <w:gridCol w:w="2116"/>
      </w:tblGrid>
      <w:tr w:rsidR="006568F6" w:rsidTr="002F638C">
        <w:tc>
          <w:tcPr>
            <w:tcW w:w="526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462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конкретного этапа</w:t>
            </w:r>
          </w:p>
        </w:tc>
        <w:tc>
          <w:tcPr>
            <w:tcW w:w="1964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446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(период) выполнения отдельного действия</w:t>
            </w:r>
          </w:p>
        </w:tc>
        <w:tc>
          <w:tcPr>
            <w:tcW w:w="1962" w:type="dxa"/>
          </w:tcPr>
          <w:p w:rsidR="006568F6" w:rsidRPr="00B90EDE" w:rsidRDefault="006568F6" w:rsidP="002F6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568F6" w:rsidTr="002F638C">
        <w:tc>
          <w:tcPr>
            <w:tcW w:w="526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62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 – май 2023</w:t>
            </w:r>
          </w:p>
        </w:tc>
        <w:tc>
          <w:tcPr>
            <w:tcW w:w="1964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F6" w:rsidTr="002F638C">
        <w:tc>
          <w:tcPr>
            <w:tcW w:w="526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2D3C66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2D3C6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Изучение научной и научно методической литературы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теме проекта</w:t>
            </w:r>
          </w:p>
        </w:tc>
        <w:tc>
          <w:tcPr>
            <w:tcW w:w="1446" w:type="dxa"/>
          </w:tcPr>
          <w:p w:rsidR="006568F6" w:rsidRPr="002D3C6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2" w:type="dxa"/>
          </w:tcPr>
          <w:p w:rsidR="006568F6" w:rsidRPr="002D3C6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Пакет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6568F6" w:rsidTr="002F638C">
        <w:tc>
          <w:tcPr>
            <w:tcW w:w="526" w:type="dxa"/>
          </w:tcPr>
          <w:p w:rsidR="006568F6" w:rsidRPr="00BF20B0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6568F6" w:rsidRPr="00BF20B0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BF20B0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проекта, подготовка инструкций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</w:p>
        </w:tc>
        <w:tc>
          <w:tcPr>
            <w:tcW w:w="144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ноя.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2022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Приказ о рабочей группе и регламенте ее работы</w:t>
            </w:r>
          </w:p>
        </w:tc>
      </w:tr>
      <w:tr w:rsidR="006568F6" w:rsidTr="002F638C">
        <w:tc>
          <w:tcPr>
            <w:tcW w:w="52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кейса методик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видам и формам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профориента-ционной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системах разного уровня.</w:t>
            </w:r>
          </w:p>
        </w:tc>
        <w:tc>
          <w:tcPr>
            <w:tcW w:w="144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Пакет диагностического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Аналитическая справка по . видам и формам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профориента-ционной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образовании.</w:t>
            </w:r>
          </w:p>
        </w:tc>
      </w:tr>
      <w:tr w:rsidR="006568F6" w:rsidTr="002F638C">
        <w:tc>
          <w:tcPr>
            <w:tcW w:w="52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ранней профессиональной ориентации </w:t>
            </w:r>
          </w:p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на основе психологической диагностики личности обучающихся на уровне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4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Профессионально общественное обсуждение проекта и его корректировка</w:t>
            </w:r>
          </w:p>
        </w:tc>
      </w:tr>
      <w:tr w:rsidR="006568F6" w:rsidTr="002F638C">
        <w:tc>
          <w:tcPr>
            <w:tcW w:w="52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освоению актуальных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по формированию системы ранней профессиональной ориентации на основе психологической диагностики личности обучающихся</w:t>
            </w:r>
          </w:p>
        </w:tc>
        <w:tc>
          <w:tcPr>
            <w:tcW w:w="1446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6568F6" w:rsidRPr="00BF20B0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групп, накопление методического материала.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5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5934AB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spellStart"/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и муниципальных объединений педагогов</w:t>
            </w:r>
          </w:p>
        </w:tc>
        <w:tc>
          <w:tcPr>
            <w:tcW w:w="1446" w:type="dxa"/>
          </w:tcPr>
          <w:p w:rsidR="006568F6" w:rsidRPr="005934AB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6568F6" w:rsidRPr="005934AB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обобщение и диссеминация методического опыта </w:t>
            </w:r>
          </w:p>
        </w:tc>
      </w:tr>
      <w:tr w:rsidR="006568F6" w:rsidTr="002F638C">
        <w:tc>
          <w:tcPr>
            <w:tcW w:w="526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1462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 – май 2026</w:t>
            </w: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F6" w:rsidTr="002F638C">
        <w:tc>
          <w:tcPr>
            <w:tcW w:w="526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Консультационное взаимодействие с 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партнёрами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2023 – май 2026 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4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проектно-аналитической сессии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работодателями района</w:t>
            </w:r>
          </w:p>
        </w:tc>
      </w:tr>
      <w:tr w:rsidR="006568F6" w:rsidTr="002F638C">
        <w:tc>
          <w:tcPr>
            <w:tcW w:w="526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961922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Семинар «Эффективные способы организации ранней профессиональной ориентации на основе психологической диагностики личности обучающихся»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ноя.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информационных и методических материалов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практических пособий для учителей,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реализующих психологическую диагностику обучающихся в условиях ранней профессиональной ориентации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2024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новых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учебно-воспитательного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наработок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6568F6" w:rsidRPr="006B6C5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6B6C5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мотивации обучения, саморазвитие, социальную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способностей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6568F6" w:rsidRPr="008F389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Создание банка новых технологий и методик развития системы ранней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деятельности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школьников в организациях и на предприятиях.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2025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перечню предметов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предмет не равно профессия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 –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и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предметов</w:t>
            </w:r>
          </w:p>
        </w:tc>
      </w:tr>
      <w:tr w:rsidR="006568F6" w:rsidTr="002F638C">
        <w:tc>
          <w:tcPr>
            <w:tcW w:w="526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Отчет о реализации инновационного проекта на заседаниях научно-методического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школы,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446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результативности инновационной деятельности.</w:t>
            </w: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1462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2026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64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а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2026 – </w:t>
            </w:r>
            <w:proofErr w:type="spellStart"/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9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инновационной работы по 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реализации психологической диагностики личности обучающихся.</w:t>
            </w: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2026 –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  <w:tc>
          <w:tcPr>
            <w:tcW w:w="19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диагностической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5F1999" w:rsidRDefault="006568F6" w:rsidP="002F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обобщающих мастер-классов, проектных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по итогам реализации проекта</w:t>
            </w: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окт. 2027</w:t>
            </w:r>
          </w:p>
        </w:tc>
        <w:tc>
          <w:tcPr>
            <w:tcW w:w="19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мероприятий.</w:t>
            </w: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85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инструкций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.2027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  <w:tc>
          <w:tcPr>
            <w:tcW w:w="1962" w:type="dxa"/>
          </w:tcPr>
          <w:p w:rsidR="006568F6" w:rsidRPr="0096192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«Внимание: интересы и склонности Вашего ребенка»</w:t>
            </w:r>
          </w:p>
        </w:tc>
      </w:tr>
      <w:tr w:rsidR="006568F6" w:rsidRPr="005F1999" w:rsidTr="002F638C">
        <w:tc>
          <w:tcPr>
            <w:tcW w:w="52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диссеминация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опыта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 по теме «Развитие системы ранней профессиональной ориентации на основе психологической диагностики личности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результатов проекта.</w:t>
            </w:r>
          </w:p>
        </w:tc>
        <w:tc>
          <w:tcPr>
            <w:tcW w:w="1446" w:type="dxa"/>
          </w:tcPr>
          <w:p w:rsidR="006568F6" w:rsidRPr="005F1999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апр.2027 – май 2027</w:t>
            </w:r>
          </w:p>
        </w:tc>
        <w:tc>
          <w:tcPr>
            <w:tcW w:w="1962" w:type="dxa"/>
          </w:tcPr>
          <w:p w:rsidR="006568F6" w:rsidRPr="008F3892" w:rsidRDefault="006568F6" w:rsidP="002F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за счет активизации системы ранней профессиональной ориентации на основе психологической диагностики личности обучающихся, адекватной задачам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муниципалитета и 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68F6" w:rsidRPr="005F1999" w:rsidRDefault="006568F6" w:rsidP="0065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об образовании, </w:t>
      </w:r>
      <w:r w:rsidRPr="00142B33">
        <w:rPr>
          <w:sz w:val="28"/>
          <w:szCs w:val="28"/>
        </w:rPr>
        <w:t>в соответствии с которыми разработан инновационный проект</w:t>
      </w:r>
      <w:r>
        <w:rPr>
          <w:sz w:val="28"/>
          <w:szCs w:val="28"/>
        </w:rPr>
        <w:t>: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 xml:space="preserve">Рекомендация международной организации труда </w:t>
      </w:r>
      <w:r>
        <w:rPr>
          <w:rFonts w:ascii="Times New Roman" w:hAnsi="Times New Roman" w:cs="Times New Roman"/>
          <w:sz w:val="28"/>
          <w:szCs w:val="28"/>
        </w:rPr>
        <w:t xml:space="preserve">(МОТ) </w:t>
      </w:r>
      <w:r w:rsidRPr="00AA0F98">
        <w:rPr>
          <w:rFonts w:ascii="Times New Roman" w:hAnsi="Times New Roman" w:cs="Times New Roman"/>
          <w:sz w:val="28"/>
          <w:szCs w:val="28"/>
        </w:rPr>
        <w:t xml:space="preserve">от 27 июня 1962 г. № 117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A0F98">
        <w:rPr>
          <w:rFonts w:ascii="Times New Roman" w:hAnsi="Times New Roman" w:cs="Times New Roman"/>
          <w:sz w:val="28"/>
          <w:szCs w:val="28"/>
        </w:rPr>
        <w:t xml:space="preserve"> профессиональном обучении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search" w:history="1">
        <w:r w:rsidRPr="00AA0F98">
          <w:rPr>
            <w:rStyle w:val="a7"/>
            <w:rFonts w:ascii="Times New Roman" w:hAnsi="Times New Roman" w:cs="Times New Roman"/>
            <w:sz w:val="28"/>
            <w:szCs w:val="28"/>
          </w:rPr>
          <w:t>https://fcoz.ru/search/detail.php?ELEMENT_ID=4175&amp;where=&amp;q=профессиональное+ориентирование#search</w:t>
        </w:r>
      </w:hyperlink>
      <w:r w:rsidRPr="00AA0F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AA0F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A0F98">
        <w:rPr>
          <w:rFonts w:ascii="Times New Roman" w:hAnsi="Times New Roman" w:cs="Times New Roman"/>
          <w:sz w:val="28"/>
          <w:szCs w:val="28"/>
        </w:rPr>
        <w:t xml:space="preserve"> России от 08.09.2021 N АБ-33/05вн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F98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о реализации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F98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A0F98">
          <w:rPr>
            <w:rStyle w:val="a7"/>
            <w:rFonts w:ascii="Times New Roman" w:hAnsi="Times New Roman" w:cs="Times New Roman"/>
            <w:sz w:val="28"/>
            <w:szCs w:val="28"/>
          </w:rPr>
          <w:t>https://legalacts.ru/doc/rasporjazhenie-minprosveshchenija-rossii-ot-08092021-n-ab-3305vn-ob-utverzhdenii/</w:t>
        </w:r>
      </w:hyperlink>
      <w:r w:rsidRPr="00AA0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0F98">
        <w:rPr>
          <w:rFonts w:ascii="Times New Roman" w:hAnsi="Times New Roman" w:cs="Times New Roman"/>
          <w:sz w:val="28"/>
          <w:szCs w:val="28"/>
        </w:rPr>
        <w:t xml:space="preserve">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</w:t>
      </w:r>
    </w:p>
    <w:p w:rsidR="006568F6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N 304-ФЗ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F9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F9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F98">
        <w:rPr>
          <w:rFonts w:ascii="Times New Roman" w:hAnsi="Times New Roman" w:cs="Times New Roman"/>
          <w:sz w:val="28"/>
          <w:szCs w:val="28"/>
        </w:rPr>
        <w:t xml:space="preserve"> по вопросам воспитания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Липецкой области «Развитие образования Липецкой области», утв. постановлением администрации Липецкой области от 29 ноября 2013 г. № 534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01.03.2021 №259 «Об утверждении Концепции развития системы работы по самоопределению и профессиональной ориентации обучающихся Липецкой области»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30.04.2021 №624 «Об утверждении показателей оценки эффективности реализации Концепции развития системы работы по самоопределению и профессиональной ориентации обучающихся Липецкой области на 2021-2025 годы, методов сбора и обработки информации»</w:t>
      </w:r>
    </w:p>
    <w:p w:rsidR="006568F6" w:rsidRPr="00AA0F98" w:rsidRDefault="006568F6" w:rsidP="0065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98">
        <w:rPr>
          <w:rFonts w:ascii="Times New Roman" w:hAnsi="Times New Roman" w:cs="Times New Roman"/>
          <w:sz w:val="28"/>
          <w:szCs w:val="28"/>
        </w:rPr>
        <w:t>Приказ комитета образования администрации Липецкого муниципального района Липецкой области от 08.09.2021 № 165 «О создании муниципального центра профориентации школьников «Маршрут успеха»</w:t>
      </w:r>
    </w:p>
    <w:p w:rsidR="006568F6" w:rsidRDefault="006568F6" w:rsidP="00656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8F6" w:rsidRPr="00121D81" w:rsidRDefault="006568F6" w:rsidP="00656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85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Предложения по распространению и внедрению результатов </w:t>
      </w:r>
      <w:r w:rsidRPr="00121D81">
        <w:rPr>
          <w:rFonts w:ascii="Times New Roman" w:hAnsi="Times New Roman" w:cs="Times New Roman"/>
          <w:b/>
          <w:color w:val="000000"/>
          <w:sz w:val="28"/>
          <w:szCs w:val="28"/>
        </w:rPr>
        <w:t>проекта в массовую практику</w:t>
      </w:r>
    </w:p>
    <w:p w:rsidR="006568F6" w:rsidRDefault="006568F6" w:rsidP="0065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D81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Pr="00121D81">
        <w:rPr>
          <w:rFonts w:ascii="Times New Roman" w:hAnsi="Times New Roman" w:cs="Times New Roman"/>
          <w:color w:val="202122"/>
          <w:sz w:val="28"/>
          <w:szCs w:val="28"/>
        </w:rPr>
        <w:t xml:space="preserve">современной </w:t>
      </w:r>
      <w:r w:rsidRPr="00121D81">
        <w:rPr>
          <w:rFonts w:ascii="Times New Roman" w:hAnsi="Times New Roman" w:cs="Times New Roman"/>
          <w:sz w:val="28"/>
          <w:szCs w:val="28"/>
        </w:rPr>
        <w:t>системы образования является необходимость работы педагогов, относящихся к разным поколениям,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D81">
        <w:rPr>
          <w:rFonts w:ascii="Times New Roman" w:hAnsi="Times New Roman" w:cs="Times New Roman"/>
          <w:sz w:val="28"/>
          <w:szCs w:val="28"/>
        </w:rPr>
        <w:t xml:space="preserve"> являющимися представителями иного, последующего поколения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1D81">
        <w:rPr>
          <w:rFonts w:ascii="Times New Roman" w:hAnsi="Times New Roman" w:cs="Times New Roman"/>
          <w:sz w:val="28"/>
          <w:szCs w:val="28"/>
        </w:rPr>
        <w:t xml:space="preserve">поколения Z (с 2001г.), обладающего принципиально иными характеристиками, навыками и жизненными принципами. Центральной задачей в данной ситуации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21D81">
        <w:rPr>
          <w:rFonts w:ascii="Times New Roman" w:hAnsi="Times New Roman" w:cs="Times New Roman"/>
          <w:sz w:val="28"/>
          <w:szCs w:val="28"/>
        </w:rPr>
        <w:t xml:space="preserve"> достижение целей образовательной программы на основе учета специфических черт обучаемого поколения, использования его сильных сторон с тем, чтобы максимально заинтересовать ученика и дать возможность проявить себя в учебе и в подготовке к будущей профессиональной деятельности. Главной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81">
        <w:rPr>
          <w:rFonts w:ascii="Times New Roman" w:hAnsi="Times New Roman" w:cs="Times New Roman"/>
          <w:sz w:val="28"/>
          <w:szCs w:val="28"/>
        </w:rPr>
        <w:t xml:space="preserve">мотивацией в обучении и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121D81">
        <w:rPr>
          <w:rFonts w:ascii="Times New Roman" w:hAnsi="Times New Roman" w:cs="Times New Roman"/>
          <w:sz w:val="28"/>
          <w:szCs w:val="28"/>
        </w:rPr>
        <w:t xml:space="preserve"> любых задач поколения Z является интерес к предмету и понимание целей выполняемой работы.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47E26">
        <w:rPr>
          <w:iCs/>
          <w:color w:val="000000"/>
          <w:sz w:val="28"/>
          <w:szCs w:val="28"/>
        </w:rPr>
        <w:t xml:space="preserve">Каждый учитель, использующий на уроках </w:t>
      </w:r>
      <w:r w:rsidRPr="00993F44">
        <w:rPr>
          <w:iCs/>
          <w:color w:val="000000"/>
          <w:sz w:val="28"/>
          <w:szCs w:val="28"/>
        </w:rPr>
        <w:t>групповой метод работы,</w:t>
      </w:r>
      <w:r w:rsidRPr="00A47E26">
        <w:rPr>
          <w:iCs/>
          <w:color w:val="000000"/>
          <w:sz w:val="28"/>
          <w:szCs w:val="28"/>
        </w:rPr>
        <w:t xml:space="preserve"> сталкива</w:t>
      </w:r>
      <w:r>
        <w:rPr>
          <w:iCs/>
          <w:color w:val="000000"/>
          <w:sz w:val="28"/>
          <w:szCs w:val="28"/>
        </w:rPr>
        <w:t>ется</w:t>
      </w:r>
      <w:r w:rsidRPr="00A47E26">
        <w:rPr>
          <w:iCs/>
          <w:color w:val="000000"/>
          <w:sz w:val="28"/>
          <w:szCs w:val="28"/>
        </w:rPr>
        <w:t xml:space="preserve"> с проблемой деления учеников на группы</w:t>
      </w:r>
      <w:r>
        <w:rPr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 ходе работы инновационной площадки предполагается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 разбивать учеников на разные по составу группы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47E26">
        <w:rPr>
          <w:color w:val="000000"/>
          <w:sz w:val="28"/>
          <w:szCs w:val="28"/>
          <w:shd w:val="clear" w:color="auto" w:fill="FFFFFF"/>
        </w:rPr>
        <w:t>Работа в группах да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т возможность </w:t>
      </w:r>
      <w:r>
        <w:rPr>
          <w:color w:val="000000"/>
          <w:sz w:val="28"/>
          <w:szCs w:val="28"/>
          <w:shd w:val="clear" w:color="auto" w:fill="FFFFFF"/>
        </w:rPr>
        <w:t xml:space="preserve">обучающимся 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показать </w:t>
      </w:r>
      <w:r>
        <w:rPr>
          <w:color w:val="000000"/>
          <w:sz w:val="28"/>
          <w:szCs w:val="28"/>
          <w:shd w:val="clear" w:color="auto" w:fill="FFFFFF"/>
        </w:rPr>
        <w:t xml:space="preserve">свои способности </w:t>
      </w:r>
      <w:r w:rsidRPr="00A47E26">
        <w:rPr>
          <w:color w:val="000000"/>
          <w:sz w:val="28"/>
          <w:szCs w:val="28"/>
          <w:shd w:val="clear" w:color="auto" w:fill="FFFFFF"/>
        </w:rPr>
        <w:t>не только сильным ученикам, но и слабым,</w:t>
      </w:r>
      <w:r>
        <w:rPr>
          <w:color w:val="000000"/>
          <w:sz w:val="28"/>
          <w:szCs w:val="28"/>
          <w:shd w:val="clear" w:color="auto" w:fill="FFFFFF"/>
        </w:rPr>
        <w:t xml:space="preserve"> а также 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 позвол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47E26">
        <w:rPr>
          <w:color w:val="000000"/>
          <w:sz w:val="28"/>
          <w:szCs w:val="28"/>
          <w:shd w:val="clear" w:color="auto" w:fill="FFFFFF"/>
        </w:rPr>
        <w:t>т застенчивым,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84536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замкнутым детям</w:t>
        </w:r>
      </w:hyperlink>
      <w:r>
        <w:rPr>
          <w:sz w:val="28"/>
          <w:szCs w:val="28"/>
          <w:shd w:val="clear" w:color="auto" w:fill="FFFFFF"/>
        </w:rPr>
        <w:t xml:space="preserve"> и</w:t>
      </w:r>
      <w:r w:rsidRPr="00845365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84536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детям с заниженной самооценкой</w:t>
        </w:r>
      </w:hyperlink>
      <w:r>
        <w:rPr>
          <w:sz w:val="28"/>
          <w:szCs w:val="28"/>
        </w:rPr>
        <w:t xml:space="preserve"> 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пообщаться с другими </w:t>
      </w:r>
      <w:r>
        <w:rPr>
          <w:color w:val="000000"/>
          <w:sz w:val="28"/>
          <w:szCs w:val="28"/>
          <w:shd w:val="clear" w:color="auto" w:fill="FFFFFF"/>
        </w:rPr>
        <w:t>ребятами</w:t>
      </w:r>
      <w:r w:rsidRPr="00A47E26">
        <w:rPr>
          <w:color w:val="000000"/>
          <w:sz w:val="28"/>
          <w:szCs w:val="28"/>
          <w:shd w:val="clear" w:color="auto" w:fill="FFFFFF"/>
        </w:rPr>
        <w:t xml:space="preserve"> и даже подружиться</w:t>
      </w:r>
      <w:r>
        <w:rPr>
          <w:color w:val="000000"/>
          <w:sz w:val="28"/>
          <w:szCs w:val="28"/>
          <w:shd w:val="clear" w:color="auto" w:fill="FFFFFF"/>
        </w:rPr>
        <w:t>. В</w:t>
      </w:r>
      <w:r w:rsidRPr="00A47E26">
        <w:rPr>
          <w:color w:val="000000"/>
          <w:sz w:val="28"/>
          <w:szCs w:val="28"/>
        </w:rPr>
        <w:t xml:space="preserve">ыбор способа </w:t>
      </w:r>
      <w:r w:rsidRPr="007B00E0">
        <w:rPr>
          <w:color w:val="000000"/>
          <w:sz w:val="28"/>
          <w:szCs w:val="28"/>
        </w:rPr>
        <w:t xml:space="preserve">разделения учеников на группы </w:t>
      </w:r>
      <w:r>
        <w:rPr>
          <w:color w:val="000000"/>
          <w:sz w:val="28"/>
          <w:szCs w:val="28"/>
        </w:rPr>
        <w:t xml:space="preserve">будет </w:t>
      </w:r>
      <w:r w:rsidRPr="007B00E0">
        <w:rPr>
          <w:color w:val="000000"/>
          <w:sz w:val="28"/>
          <w:szCs w:val="28"/>
        </w:rPr>
        <w:t>основан на объединен</w:t>
      </w:r>
      <w:r>
        <w:rPr>
          <w:color w:val="000000"/>
          <w:sz w:val="28"/>
          <w:szCs w:val="28"/>
        </w:rPr>
        <w:t>ии</w:t>
      </w:r>
      <w:r w:rsidRPr="007B0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Pr="007B0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типу </w:t>
      </w:r>
      <w:r w:rsidRPr="007B00E0">
        <w:rPr>
          <w:color w:val="000000"/>
          <w:sz w:val="28"/>
          <w:szCs w:val="28"/>
        </w:rPr>
        <w:t>темперамент</w:t>
      </w:r>
      <w:r>
        <w:rPr>
          <w:color w:val="000000"/>
          <w:sz w:val="28"/>
          <w:szCs w:val="28"/>
        </w:rPr>
        <w:t>а.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  <w:shd w:val="clear" w:color="auto" w:fill="FFFFFF"/>
        </w:rPr>
      </w:pPr>
      <w:r w:rsidRPr="00244CFE">
        <w:rPr>
          <w:color w:val="000000"/>
          <w:sz w:val="28"/>
          <w:szCs w:val="28"/>
        </w:rPr>
        <w:t>Темперамент — одна из врожденных особенностей человеческой психики. Это своего рода тип нервной системы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Педагогу и родителю важно знать темперамент детей. Это поможет им сформировать у каждого ученика индивидуальный стиль деятельности, найти к нему правильный подход. Кроме того, благодаря пластичности нервной системы можно влиять на темперамент. Меры воздействия при этом отбираются такие, которые противодействуют, предотвращают появление слабых сторон темперамента ребенка и поддерживают сильные его стороны. </w:t>
      </w:r>
      <w:r w:rsidRPr="00FA4CD6">
        <w:rPr>
          <w:color w:val="212529"/>
          <w:sz w:val="28"/>
          <w:szCs w:val="28"/>
          <w:shd w:val="clear" w:color="auto" w:fill="FFFFFF"/>
        </w:rPr>
        <w:t xml:space="preserve">Основной вопрос, на который </w:t>
      </w:r>
      <w:r>
        <w:rPr>
          <w:color w:val="212529"/>
          <w:sz w:val="28"/>
          <w:szCs w:val="28"/>
          <w:shd w:val="clear" w:color="auto" w:fill="FFFFFF"/>
        </w:rPr>
        <w:t>позволит</w:t>
      </w:r>
      <w:r w:rsidRPr="00FA4CD6">
        <w:rPr>
          <w:color w:val="212529"/>
          <w:sz w:val="28"/>
          <w:szCs w:val="28"/>
          <w:shd w:val="clear" w:color="auto" w:fill="FFFFFF"/>
        </w:rPr>
        <w:t xml:space="preserve"> ответить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работа инновационной площадки</w:t>
      </w:r>
      <w:r w:rsidRPr="00FA4CD6">
        <w:rPr>
          <w:color w:val="212529"/>
          <w:sz w:val="28"/>
          <w:szCs w:val="28"/>
          <w:shd w:val="clear" w:color="auto" w:fill="FFFFFF"/>
        </w:rPr>
        <w:t xml:space="preserve">, выяснив тип детского темперамента, — как лучше всего </w:t>
      </w:r>
      <w:r w:rsidRPr="00FA4CD6">
        <w:rPr>
          <w:color w:val="212529"/>
          <w:sz w:val="28"/>
          <w:szCs w:val="28"/>
          <w:shd w:val="clear" w:color="auto" w:fill="FFFFFF"/>
        </w:rPr>
        <w:lastRenderedPageBreak/>
        <w:t>выстраивать образовательный, воспитательный и коммуникационный маршруты с конкретным ребёнком</w:t>
      </w:r>
      <w:r>
        <w:rPr>
          <w:color w:val="212529"/>
          <w:sz w:val="28"/>
          <w:szCs w:val="28"/>
          <w:shd w:val="clear" w:color="auto" w:fill="FFFFFF"/>
        </w:rPr>
        <w:t xml:space="preserve">? 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212529"/>
          <w:sz w:val="28"/>
          <w:szCs w:val="28"/>
          <w:shd w:val="clear" w:color="auto" w:fill="FFFFFF"/>
        </w:rPr>
      </w:pP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ОСОБЕННОСТИ РАБОТЫ, ОСНОВАННЫЕ НА КОНКРЕТНОМ ТИПЕ ТЕМПЕРАМЕНТА ЛИЧНОСТИ</w:t>
      </w:r>
    </w:p>
    <w:p w:rsidR="006568F6" w:rsidRPr="00121D81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7"/>
        <w:gridCol w:w="4253"/>
        <w:gridCol w:w="3396"/>
      </w:tblGrid>
      <w:tr w:rsidR="006568F6" w:rsidRPr="00775844" w:rsidTr="002F638C">
        <w:tc>
          <w:tcPr>
            <w:tcW w:w="16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Тип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темперамента</w:t>
            </w:r>
          </w:p>
        </w:tc>
        <w:tc>
          <w:tcPr>
            <w:tcW w:w="4253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Особенности проявления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темперамента</w:t>
            </w:r>
          </w:p>
        </w:tc>
        <w:tc>
          <w:tcPr>
            <w:tcW w:w="33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Особенности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работы</w:t>
            </w:r>
          </w:p>
        </w:tc>
      </w:tr>
      <w:tr w:rsidR="006568F6" w:rsidRPr="00775844" w:rsidTr="002F638C">
        <w:tc>
          <w:tcPr>
            <w:tcW w:w="16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Холерик </w:t>
            </w:r>
          </w:p>
        </w:tc>
        <w:tc>
          <w:tcPr>
            <w:tcW w:w="4253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Энергичный, шумный, активный.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Речь громкая, быстрая.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Движения резкие, энергичные. Настроение быстро меняется.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Стремление руководить, командовать, устанавливать правила и отстаивать их.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Бурная реакция на критику.</w:t>
            </w:r>
          </w:p>
        </w:tc>
        <w:tc>
          <w:tcPr>
            <w:tcW w:w="33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Поддерживать и направлять энергию на полезные дела.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Ставить сложные задачи.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Исключать перевозбуждение.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Учить считаться с другими.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Обеспечивать потребность в движении.</w:t>
            </w:r>
          </w:p>
        </w:tc>
      </w:tr>
      <w:tr w:rsidR="006568F6" w:rsidRPr="00775844" w:rsidTr="002F638C">
        <w:tc>
          <w:tcPr>
            <w:tcW w:w="16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Сангвиник </w:t>
            </w:r>
          </w:p>
        </w:tc>
        <w:tc>
          <w:tcPr>
            <w:tcW w:w="4253" w:type="dxa"/>
          </w:tcPr>
          <w:p w:rsidR="006568F6" w:rsidRPr="006568F6" w:rsidRDefault="006568F6" w:rsidP="002F63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Активный, жизнерадостный, веселый. Движения резвые, активные. </w:t>
            </w:r>
          </w:p>
          <w:p w:rsidR="006568F6" w:rsidRPr="006568F6" w:rsidRDefault="006568F6" w:rsidP="002F63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речи быстрый, бодрый. Настроение меняется часто, в течении короткого времени легко может перейти от слез к смеху. </w:t>
            </w:r>
          </w:p>
          <w:p w:rsidR="006568F6" w:rsidRPr="006568F6" w:rsidRDefault="006568F6" w:rsidP="002F63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Характер, как правило, легкий. </w:t>
            </w:r>
          </w:p>
          <w:p w:rsidR="006568F6" w:rsidRPr="006568F6" w:rsidRDefault="006568F6" w:rsidP="002F63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Общительный, открытый, много друзей. </w:t>
            </w:r>
          </w:p>
          <w:p w:rsidR="006568F6" w:rsidRPr="006568F6" w:rsidRDefault="006568F6" w:rsidP="002F638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схватывает новое, многим интересуется, имеет большой кругозор и массу увлечений.</w:t>
            </w:r>
          </w:p>
        </w:tc>
        <w:tc>
          <w:tcPr>
            <w:tcW w:w="33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Формировать: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- устойчивость привязанностей и интересов,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- настойчивость (доводить дело до конца),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- умение считаться с мнением других.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Учить сдерживать при необходимости свои порывы.</w:t>
            </w:r>
          </w:p>
        </w:tc>
      </w:tr>
      <w:tr w:rsidR="006568F6" w:rsidRPr="00775844" w:rsidTr="002F638C">
        <w:tc>
          <w:tcPr>
            <w:tcW w:w="16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Флегматик </w:t>
            </w:r>
          </w:p>
        </w:tc>
        <w:tc>
          <w:tcPr>
            <w:tcW w:w="4253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Медленный, неспешный.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Речь ровная, неторопливая.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Эмоциональное настроение ровное.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Не сразу идет на контакт, сначала присматриваются к людям.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Обычно друзей немного.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Спокойно относится к критике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Долго занимается делом, требующим сосредоточенности. Охотно выполняет порученные задания.</w:t>
            </w:r>
          </w:p>
        </w:tc>
        <w:tc>
          <w:tcPr>
            <w:tcW w:w="33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Вхождение в работу требует запаса времени.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Нагрузки давать на положительном эмоциональном фоне.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Включать в подвижные игры.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Формировать подвижность, активность.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Поощрять проявление расторопности, подвижности.</w:t>
            </w:r>
          </w:p>
        </w:tc>
      </w:tr>
      <w:tr w:rsidR="006568F6" w:rsidRPr="00775844" w:rsidTr="002F638C">
        <w:tc>
          <w:tcPr>
            <w:tcW w:w="16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 xml:space="preserve">Меланхолик </w:t>
            </w:r>
          </w:p>
        </w:tc>
        <w:tc>
          <w:tcPr>
            <w:tcW w:w="4253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Робкий, тихий, пугливый.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 xml:space="preserve">Часто задумчивый, грустный.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lastRenderedPageBreak/>
              <w:t xml:space="preserve">Голос почти неслышен, движения угловатые, робкие.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 xml:space="preserve">К новым знакомствам относится настороженно, 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</w:rPr>
              <w:t>Нежный, ранимый, чувствительный, преданный.</w:t>
            </w:r>
          </w:p>
        </w:tc>
        <w:tc>
          <w:tcPr>
            <w:tcW w:w="3396" w:type="dxa"/>
          </w:tcPr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lastRenderedPageBreak/>
              <w:t>Требует внимания и доброты, такта.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lastRenderedPageBreak/>
              <w:t>Поддерживать положительные эмоции.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Считаться с ранимостью.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Создавать ситуации успеха.</w:t>
            </w:r>
          </w:p>
          <w:p w:rsidR="006568F6" w:rsidRPr="006568F6" w:rsidRDefault="006568F6" w:rsidP="002F638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68F6">
              <w:rPr>
                <w:sz w:val="28"/>
                <w:szCs w:val="28"/>
                <w:shd w:val="clear" w:color="auto" w:fill="FFFFFF"/>
              </w:rPr>
              <w:t>Развивать активность, смелость.</w:t>
            </w:r>
          </w:p>
        </w:tc>
      </w:tr>
    </w:tbl>
    <w:p w:rsidR="006568F6" w:rsidRDefault="006568F6" w:rsidP="0065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F6" w:rsidRDefault="006568F6" w:rsidP="0065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</w:t>
      </w:r>
      <w:r w:rsidRPr="0034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 по-своему и на своем месте. Любая индивидуальность человека имеет свои плюсы и минусы. Объединение обучающихся в группы с учетом типа темперамента создает условия для </w:t>
      </w:r>
      <w:r w:rsidRPr="003416F3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максимального проявления положительных сторон индивидуальности и построение на ее основе педагогического процесса.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B8205B">
        <w:rPr>
          <w:sz w:val="28"/>
          <w:szCs w:val="28"/>
          <w:shd w:val="clear" w:color="auto" w:fill="FFFFFF"/>
        </w:rPr>
        <w:t>Знание тип</w:t>
      </w:r>
      <w:r>
        <w:rPr>
          <w:sz w:val="28"/>
          <w:szCs w:val="28"/>
          <w:shd w:val="clear" w:color="auto" w:fill="FFFFFF"/>
        </w:rPr>
        <w:t>ов</w:t>
      </w:r>
      <w:r w:rsidRPr="00B8205B">
        <w:rPr>
          <w:sz w:val="28"/>
          <w:szCs w:val="28"/>
          <w:shd w:val="clear" w:color="auto" w:fill="FFFFFF"/>
        </w:rPr>
        <w:t xml:space="preserve"> темперамента оказывает неоценимую помощь при реализации требований ФГОС. Овладение этими знаниями и применение их в учебно-воспитательном процессе дает колоссальные возможности по созданию благоприятных условий для формирования </w:t>
      </w:r>
      <w:r w:rsidRPr="007B07CB">
        <w:rPr>
          <w:b/>
          <w:sz w:val="28"/>
          <w:szCs w:val="28"/>
          <w:shd w:val="clear" w:color="auto" w:fill="FFFFFF"/>
        </w:rPr>
        <w:t xml:space="preserve">универсальных учебных действий. </w:t>
      </w:r>
      <w:r w:rsidRPr="00B8205B">
        <w:rPr>
          <w:sz w:val="28"/>
          <w:szCs w:val="28"/>
          <w:shd w:val="clear" w:color="auto" w:fill="FFFFFF"/>
        </w:rPr>
        <w:t>Понимание личности ребенка, умение признать и принять его индивидуальные особенности способствует созданию той комфортной образовательной среды, в которой происходит развитие обучающегося, где он познает и осваивает окружающий мир, овладевает основами умения учиться.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8499E">
        <w:rPr>
          <w:sz w:val="28"/>
          <w:szCs w:val="28"/>
          <w:shd w:val="clear" w:color="auto" w:fill="FFFFFF"/>
        </w:rPr>
        <w:t xml:space="preserve">Сегодня очевидна </w:t>
      </w:r>
      <w:r w:rsidRPr="00C37E7A">
        <w:rPr>
          <w:color w:val="000000"/>
          <w:sz w:val="28"/>
          <w:szCs w:val="28"/>
        </w:rPr>
        <w:t>взаимосвязь темперамента, индивидуальных свойст</w:t>
      </w:r>
      <w:r>
        <w:rPr>
          <w:color w:val="000000"/>
          <w:sz w:val="28"/>
          <w:szCs w:val="28"/>
        </w:rPr>
        <w:t>в</w:t>
      </w:r>
      <w:r w:rsidRPr="00C37E7A">
        <w:rPr>
          <w:color w:val="000000"/>
          <w:sz w:val="28"/>
          <w:szCs w:val="28"/>
        </w:rPr>
        <w:t xml:space="preserve">, учащихся с выбором определенного вида деятельности и с </w:t>
      </w:r>
      <w:r w:rsidRPr="00C37E7A">
        <w:rPr>
          <w:b/>
          <w:color w:val="000000"/>
          <w:sz w:val="28"/>
          <w:szCs w:val="28"/>
        </w:rPr>
        <w:t>успешностью в будущей профессиональной деятельности</w:t>
      </w:r>
      <w:r w:rsidRPr="00C37E7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Известно, что ч</w:t>
      </w:r>
      <w:r w:rsidRPr="00C37E7A">
        <w:rPr>
          <w:color w:val="000000"/>
          <w:sz w:val="28"/>
          <w:szCs w:val="28"/>
        </w:rPr>
        <w:t>еловеку с определенным типом темперамента следует выбирать определенную профессиональную категорию.</w:t>
      </w:r>
      <w:r>
        <w:rPr>
          <w:color w:val="000000"/>
          <w:sz w:val="28"/>
          <w:szCs w:val="28"/>
        </w:rPr>
        <w:t xml:space="preserve"> </w:t>
      </w:r>
      <w:r w:rsidRPr="00C37E7A">
        <w:rPr>
          <w:color w:val="000000"/>
          <w:sz w:val="28"/>
          <w:szCs w:val="28"/>
        </w:rPr>
        <w:t xml:space="preserve">Меланхолики — это часто люди искусства. </w:t>
      </w:r>
      <w:r>
        <w:rPr>
          <w:color w:val="000000"/>
          <w:sz w:val="28"/>
          <w:szCs w:val="28"/>
        </w:rPr>
        <w:t>Однако</w:t>
      </w:r>
      <w:r w:rsidRPr="00C37E7A">
        <w:rPr>
          <w:color w:val="000000"/>
          <w:sz w:val="28"/>
          <w:szCs w:val="28"/>
        </w:rPr>
        <w:t xml:space="preserve"> из них получаются плохие водители и монтажники-верхолазы. Холерики — великолепные летчики-испытатели (именно поэтому в работе приемных комиссий в летных училищах обязательно принимает участие и врач-психолог), но они плохие счетные работники. Флегматики, напротив, прекрасные бухгалтер</w:t>
      </w:r>
      <w:r>
        <w:rPr>
          <w:color w:val="000000"/>
          <w:sz w:val="28"/>
          <w:szCs w:val="28"/>
        </w:rPr>
        <w:t>ы</w:t>
      </w:r>
      <w:r w:rsidRPr="00C37E7A">
        <w:rPr>
          <w:color w:val="000000"/>
          <w:sz w:val="28"/>
          <w:szCs w:val="28"/>
        </w:rPr>
        <w:t>, расчетчики, но, как правило, неважные поэты. Сангвиники — хорошие водители, саперы, инженеры, но они не так терпеливы, как флегматики.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37E7A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еники</w:t>
      </w:r>
      <w:r w:rsidRPr="00C37E7A">
        <w:rPr>
          <w:color w:val="000000"/>
          <w:sz w:val="28"/>
          <w:szCs w:val="28"/>
        </w:rPr>
        <w:t xml:space="preserve"> с разным типом темперамента выбирают разные типы профессий и разные виды профессиональной деятельности. Человек, зная свой темперамент, может сделать правильный выбор будущей профессии, учитывая свои склонности и интересы.</w:t>
      </w:r>
      <w:r>
        <w:rPr>
          <w:color w:val="000000"/>
          <w:sz w:val="28"/>
          <w:szCs w:val="28"/>
        </w:rPr>
        <w:t xml:space="preserve"> Именно с этой целью в нашей школе создан муниципальный </w:t>
      </w:r>
      <w:r w:rsidRPr="00A0361C">
        <w:rPr>
          <w:b/>
          <w:color w:val="000000"/>
          <w:sz w:val="28"/>
          <w:szCs w:val="28"/>
        </w:rPr>
        <w:t>Центр профориентации</w:t>
      </w:r>
      <w:r>
        <w:rPr>
          <w:b/>
          <w:color w:val="000000"/>
          <w:sz w:val="28"/>
          <w:szCs w:val="28"/>
        </w:rPr>
        <w:t xml:space="preserve"> школьников «Маршрут успеха»</w:t>
      </w:r>
      <w:r>
        <w:rPr>
          <w:color w:val="000000"/>
          <w:sz w:val="28"/>
          <w:szCs w:val="28"/>
        </w:rPr>
        <w:t xml:space="preserve">, а учителя на уроках и во внеурочное время помогают </w:t>
      </w:r>
      <w:r w:rsidRPr="00C37E7A">
        <w:rPr>
          <w:color w:val="000000"/>
          <w:sz w:val="28"/>
          <w:szCs w:val="28"/>
        </w:rPr>
        <w:t>формированию профессионально важных качеств личности, склонностей и интересов.</w:t>
      </w:r>
    </w:p>
    <w:p w:rsidR="006568F6" w:rsidRDefault="006568F6" w:rsidP="006568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57BB">
        <w:rPr>
          <w:sz w:val="28"/>
          <w:szCs w:val="28"/>
        </w:rPr>
        <w:t xml:space="preserve">аспространение </w:t>
      </w:r>
      <w:r>
        <w:rPr>
          <w:sz w:val="28"/>
          <w:szCs w:val="28"/>
        </w:rPr>
        <w:t xml:space="preserve">приведенного выше </w:t>
      </w:r>
      <w:r w:rsidRPr="00D357BB">
        <w:rPr>
          <w:sz w:val="28"/>
          <w:szCs w:val="28"/>
        </w:rPr>
        <w:t>инновационного опыта на региональном и муниципальном уровнях</w:t>
      </w:r>
      <w:r>
        <w:rPr>
          <w:sz w:val="28"/>
          <w:szCs w:val="28"/>
        </w:rPr>
        <w:t xml:space="preserve"> планируется</w:t>
      </w:r>
      <w:r w:rsidRPr="00D357BB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организацию и </w:t>
      </w:r>
      <w:proofErr w:type="gramStart"/>
      <w:r w:rsidRPr="00D357BB">
        <w:rPr>
          <w:sz w:val="28"/>
          <w:szCs w:val="28"/>
        </w:rPr>
        <w:t>в научно-практических конференци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и участие в</w:t>
      </w:r>
      <w:r w:rsidRPr="00D357BB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дискуссиях</w:t>
      </w:r>
      <w:r w:rsidRPr="00D357BB">
        <w:rPr>
          <w:sz w:val="28"/>
          <w:szCs w:val="28"/>
        </w:rPr>
        <w:t>, круглы</w:t>
      </w:r>
      <w:r>
        <w:rPr>
          <w:sz w:val="28"/>
          <w:szCs w:val="28"/>
        </w:rPr>
        <w:t>х</w:t>
      </w:r>
      <w:r w:rsidRPr="00D357BB">
        <w:rPr>
          <w:sz w:val="28"/>
          <w:szCs w:val="28"/>
        </w:rPr>
        <w:t xml:space="preserve"> стол</w:t>
      </w:r>
      <w:r>
        <w:rPr>
          <w:sz w:val="28"/>
          <w:szCs w:val="28"/>
        </w:rPr>
        <w:t>ах,</w:t>
      </w:r>
      <w:r w:rsidRPr="00D357BB">
        <w:rPr>
          <w:sz w:val="28"/>
          <w:szCs w:val="28"/>
        </w:rPr>
        <w:t xml:space="preserve"> учебно-методических семинар</w:t>
      </w:r>
      <w:r>
        <w:rPr>
          <w:sz w:val="28"/>
          <w:szCs w:val="28"/>
        </w:rPr>
        <w:t>ах</w:t>
      </w:r>
      <w:r w:rsidRPr="00D357BB">
        <w:rPr>
          <w:sz w:val="28"/>
          <w:szCs w:val="28"/>
        </w:rPr>
        <w:t>, стажировк</w:t>
      </w:r>
      <w:r>
        <w:rPr>
          <w:sz w:val="28"/>
          <w:szCs w:val="28"/>
        </w:rPr>
        <w:t>ах</w:t>
      </w:r>
      <w:r w:rsidRPr="00D357BB">
        <w:rPr>
          <w:sz w:val="28"/>
          <w:szCs w:val="28"/>
        </w:rPr>
        <w:t xml:space="preserve"> и др. мероприятиях. </w:t>
      </w:r>
      <w:r>
        <w:rPr>
          <w:sz w:val="28"/>
          <w:szCs w:val="28"/>
        </w:rPr>
        <w:t>С целью</w:t>
      </w:r>
      <w:r w:rsidRPr="00D357BB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я</w:t>
      </w:r>
      <w:r w:rsidRPr="00D357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0B78">
        <w:rPr>
          <w:sz w:val="28"/>
          <w:szCs w:val="28"/>
        </w:rPr>
        <w:t>диссеминации</w:t>
      </w:r>
      <w:r>
        <w:rPr>
          <w:sz w:val="28"/>
          <w:szCs w:val="28"/>
        </w:rPr>
        <w:t>)</w:t>
      </w:r>
      <w:r w:rsidRPr="009B0B78">
        <w:rPr>
          <w:sz w:val="28"/>
          <w:szCs w:val="28"/>
        </w:rPr>
        <w:t xml:space="preserve"> инновационного опыта </w:t>
      </w:r>
      <w:r>
        <w:rPr>
          <w:sz w:val="28"/>
          <w:szCs w:val="28"/>
        </w:rPr>
        <w:t>будут разработаны методические пособия и дидактические материалы (инструкции, анкеты, тесты)</w:t>
      </w:r>
      <w:r w:rsidRPr="00D357BB">
        <w:rPr>
          <w:sz w:val="28"/>
          <w:szCs w:val="28"/>
        </w:rPr>
        <w:t xml:space="preserve">. </w:t>
      </w:r>
    </w:p>
    <w:p w:rsidR="006568F6" w:rsidRDefault="006568F6" w:rsidP="006568F6">
      <w:pPr>
        <w:pStyle w:val="Default"/>
        <w:ind w:firstLine="708"/>
        <w:jc w:val="center"/>
        <w:rPr>
          <w:sz w:val="28"/>
          <w:szCs w:val="28"/>
        </w:rPr>
      </w:pPr>
    </w:p>
    <w:p w:rsidR="006568F6" w:rsidRDefault="006568F6" w:rsidP="006568F6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РИСКИ ПРОЕКТА</w:t>
      </w:r>
    </w:p>
    <w:p w:rsidR="006568F6" w:rsidRPr="003545E9" w:rsidRDefault="006568F6" w:rsidP="0065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5E9">
        <w:rPr>
          <w:rFonts w:ascii="Times New Roman" w:hAnsi="Times New Roman" w:cs="Times New Roman"/>
          <w:sz w:val="28"/>
          <w:szCs w:val="28"/>
        </w:rPr>
        <w:t xml:space="preserve">«Развитие системы ранней профессиональной ориентации </w:t>
      </w:r>
    </w:p>
    <w:p w:rsidR="006568F6" w:rsidRPr="003545E9" w:rsidRDefault="006568F6" w:rsidP="00656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5E9">
        <w:rPr>
          <w:rFonts w:ascii="Times New Roman" w:hAnsi="Times New Roman" w:cs="Times New Roman"/>
          <w:sz w:val="28"/>
          <w:szCs w:val="28"/>
        </w:rPr>
        <w:t>на основе психологической диагностики личности обучающихся»</w:t>
      </w:r>
    </w:p>
    <w:p w:rsidR="006568F6" w:rsidRDefault="006568F6" w:rsidP="006568F6">
      <w:pPr>
        <w:pStyle w:val="Default"/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68F6">
              <w:rPr>
                <w:b/>
                <w:sz w:val="28"/>
                <w:szCs w:val="28"/>
              </w:rPr>
              <w:t>Риски проекта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68F6">
              <w:rPr>
                <w:b/>
                <w:sz w:val="28"/>
                <w:szCs w:val="28"/>
              </w:rPr>
              <w:t>Пути минимизации рисков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Инертность группы педагогов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Убеждение в необходимости и важности построения системы ранней профориентации школьников.</w:t>
            </w:r>
          </w:p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Моральное и материальное стимулирование.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Невысокий образовательный уровень достаточно большой части родителей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Просвещение родителей.</w:t>
            </w:r>
          </w:p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Чек-лист для родителей.</w:t>
            </w:r>
          </w:p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Опора на профессиональный опыт родителей.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Недостаточная активность родителей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Привлечение родителей к проведению школьных мероприятий.</w:t>
            </w:r>
          </w:p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Применение инновационных форм работы с родителями.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Дополнительная нагрузка на обучающихся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Синхронизация системы ранней профориентации с образовательным процессом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Недостаточная активность представителей реального сектора экономики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Персональное приглашение и предоставление площадки для выступлений.</w:t>
            </w:r>
          </w:p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Реклама предприятий, организаций.</w:t>
            </w:r>
          </w:p>
        </w:tc>
      </w:tr>
      <w:tr w:rsidR="006568F6" w:rsidRPr="006568F6" w:rsidTr="002F638C">
        <w:tc>
          <w:tcPr>
            <w:tcW w:w="3397" w:type="dxa"/>
          </w:tcPr>
          <w:p w:rsidR="006568F6" w:rsidRPr="006568F6" w:rsidRDefault="006568F6" w:rsidP="002F638C">
            <w:pPr>
              <w:pStyle w:val="Default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Недостаточное финансирование</w:t>
            </w:r>
          </w:p>
        </w:tc>
        <w:tc>
          <w:tcPr>
            <w:tcW w:w="5948" w:type="dxa"/>
          </w:tcPr>
          <w:p w:rsidR="006568F6" w:rsidRPr="006568F6" w:rsidRDefault="006568F6" w:rsidP="002F638C">
            <w:pPr>
              <w:pStyle w:val="Default"/>
              <w:ind w:firstLine="457"/>
              <w:jc w:val="both"/>
              <w:rPr>
                <w:sz w:val="28"/>
                <w:szCs w:val="28"/>
              </w:rPr>
            </w:pPr>
            <w:r w:rsidRPr="006568F6">
              <w:rPr>
                <w:sz w:val="28"/>
                <w:szCs w:val="28"/>
              </w:rPr>
              <w:t>Привлечение внебюджетных средств.</w:t>
            </w:r>
          </w:p>
        </w:tc>
      </w:tr>
    </w:tbl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 w:rsidRPr="00CF739C">
        <w:rPr>
          <w:b/>
          <w:sz w:val="28"/>
          <w:szCs w:val="28"/>
        </w:rPr>
        <w:t>О</w:t>
      </w:r>
      <w:r w:rsidRPr="00CF739C">
        <w:rPr>
          <w:b/>
          <w:bCs/>
          <w:iCs/>
          <w:sz w:val="28"/>
          <w:szCs w:val="28"/>
        </w:rPr>
        <w:t>боснование устойчивости результатов проекта</w:t>
      </w:r>
      <w:r w:rsidRPr="001B66E3">
        <w:rPr>
          <w:b/>
          <w:bCs/>
          <w:i/>
          <w:iCs/>
          <w:sz w:val="28"/>
          <w:szCs w:val="28"/>
        </w:rPr>
        <w:t xml:space="preserve"> </w:t>
      </w:r>
      <w:r w:rsidRPr="001B66E3">
        <w:rPr>
          <w:sz w:val="28"/>
          <w:szCs w:val="28"/>
        </w:rPr>
        <w:t>после окончания его реализации</w:t>
      </w:r>
      <w:r>
        <w:rPr>
          <w:sz w:val="28"/>
          <w:szCs w:val="28"/>
        </w:rPr>
        <w:t>:</w:t>
      </w: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023">
        <w:rPr>
          <w:sz w:val="28"/>
          <w:szCs w:val="28"/>
        </w:rPr>
        <w:t xml:space="preserve">В рамках проекта произойдут изменения в образовательной системе школы, которые обеспечат </w:t>
      </w:r>
      <w:r>
        <w:rPr>
          <w:sz w:val="28"/>
          <w:szCs w:val="28"/>
        </w:rPr>
        <w:t xml:space="preserve">новое </w:t>
      </w:r>
      <w:r w:rsidRPr="00517023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обучающимися и их родителями.</w:t>
      </w:r>
      <w:r w:rsidRPr="00517023">
        <w:rPr>
          <w:sz w:val="28"/>
          <w:szCs w:val="28"/>
        </w:rPr>
        <w:t xml:space="preserve"> </w:t>
      </w: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 w:rsidRPr="00517023">
        <w:rPr>
          <w:sz w:val="28"/>
          <w:szCs w:val="28"/>
        </w:rPr>
        <w:t xml:space="preserve">2. </w:t>
      </w:r>
      <w:r>
        <w:rPr>
          <w:sz w:val="28"/>
          <w:szCs w:val="28"/>
        </w:rPr>
        <w:t>Функционирование на базе школы центра профориентации школьников «Маршрут успеха»,</w:t>
      </w:r>
      <w:r w:rsidRPr="00517023">
        <w:rPr>
          <w:sz w:val="28"/>
          <w:szCs w:val="28"/>
        </w:rPr>
        <w:t xml:space="preserve"> доступного для всех педагогов сетевого сообщества, обеспечит постоянное профессиональное развитие учителей, освоение ими </w:t>
      </w:r>
      <w:r>
        <w:rPr>
          <w:sz w:val="28"/>
          <w:szCs w:val="28"/>
        </w:rPr>
        <w:t xml:space="preserve">приемов и методов применения в практической работе результатов </w:t>
      </w:r>
      <w:r w:rsidRPr="00F25021">
        <w:rPr>
          <w:sz w:val="28"/>
          <w:szCs w:val="28"/>
        </w:rPr>
        <w:t>психологической диагностики личности обучающихся</w:t>
      </w:r>
      <w:r>
        <w:rPr>
          <w:sz w:val="28"/>
          <w:szCs w:val="28"/>
        </w:rPr>
        <w:t xml:space="preserve">, </w:t>
      </w:r>
      <w:r w:rsidRPr="00517023">
        <w:rPr>
          <w:sz w:val="28"/>
          <w:szCs w:val="28"/>
        </w:rPr>
        <w:t xml:space="preserve">способствующих повышению качества </w:t>
      </w:r>
      <w:r>
        <w:rPr>
          <w:sz w:val="28"/>
          <w:szCs w:val="28"/>
        </w:rPr>
        <w:t>образования.</w:t>
      </w: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 w:rsidRPr="00517023">
        <w:rPr>
          <w:sz w:val="28"/>
          <w:szCs w:val="28"/>
        </w:rPr>
        <w:t>3. Создание банка новых технологий и методик</w:t>
      </w:r>
      <w:r>
        <w:rPr>
          <w:sz w:val="28"/>
          <w:szCs w:val="28"/>
        </w:rPr>
        <w:t xml:space="preserve"> развития системы ранней профессиональной ориентации</w:t>
      </w:r>
      <w:r w:rsidRPr="00517023">
        <w:rPr>
          <w:sz w:val="28"/>
          <w:szCs w:val="28"/>
        </w:rPr>
        <w:t>, направленных на повышение мотивации обучения, саморазвити</w:t>
      </w:r>
      <w:r>
        <w:rPr>
          <w:sz w:val="28"/>
          <w:szCs w:val="28"/>
        </w:rPr>
        <w:t>е</w:t>
      </w:r>
      <w:r w:rsidRPr="00517023">
        <w:rPr>
          <w:sz w:val="28"/>
          <w:szCs w:val="28"/>
        </w:rPr>
        <w:t>, социальн</w:t>
      </w:r>
      <w:r>
        <w:rPr>
          <w:sz w:val="28"/>
          <w:szCs w:val="28"/>
        </w:rPr>
        <w:t>ую</w:t>
      </w:r>
      <w:r w:rsidRPr="00517023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51702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51702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17023">
        <w:rPr>
          <w:sz w:val="28"/>
          <w:szCs w:val="28"/>
        </w:rPr>
        <w:t>щихся, способы стимулирования учебно-познавательной деятельности</w:t>
      </w:r>
      <w:r>
        <w:rPr>
          <w:sz w:val="28"/>
          <w:szCs w:val="28"/>
        </w:rPr>
        <w:t>.</w:t>
      </w:r>
      <w:r w:rsidRPr="00517023">
        <w:rPr>
          <w:sz w:val="28"/>
          <w:szCs w:val="28"/>
        </w:rPr>
        <w:t xml:space="preserve"> </w:t>
      </w:r>
    </w:p>
    <w:p w:rsidR="006568F6" w:rsidRPr="00517023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 w:rsidRPr="00517023">
        <w:rPr>
          <w:sz w:val="28"/>
          <w:szCs w:val="28"/>
        </w:rPr>
        <w:t xml:space="preserve">4. Развитие взаимодействия </w:t>
      </w:r>
      <w:r>
        <w:rPr>
          <w:sz w:val="28"/>
          <w:szCs w:val="28"/>
        </w:rPr>
        <w:t>с представителями реального сектора экономики и</w:t>
      </w:r>
      <w:r w:rsidRPr="00517023">
        <w:rPr>
          <w:sz w:val="28"/>
          <w:szCs w:val="28"/>
        </w:rPr>
        <w:t xml:space="preserve"> партнерства с учреждениями образования будет способствовать устойчивости результатов проекта.</w:t>
      </w:r>
    </w:p>
    <w:p w:rsidR="006568F6" w:rsidRDefault="006568F6" w:rsidP="006568F6">
      <w:pPr>
        <w:pStyle w:val="Default"/>
        <w:ind w:firstLine="708"/>
        <w:jc w:val="both"/>
        <w:rPr>
          <w:sz w:val="28"/>
          <w:szCs w:val="28"/>
        </w:rPr>
      </w:pPr>
      <w:r w:rsidRPr="001004BA">
        <w:rPr>
          <w:sz w:val="28"/>
          <w:szCs w:val="28"/>
        </w:rPr>
        <w:lastRenderedPageBreak/>
        <w:t xml:space="preserve">5. Социальные эффекты </w:t>
      </w:r>
      <w:r>
        <w:rPr>
          <w:sz w:val="28"/>
          <w:szCs w:val="28"/>
        </w:rPr>
        <w:t>п</w:t>
      </w:r>
      <w:r w:rsidRPr="001004BA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1004BA">
        <w:rPr>
          <w:sz w:val="28"/>
          <w:szCs w:val="28"/>
        </w:rPr>
        <w:t xml:space="preserve"> инновационных форм работы с родителями</w:t>
      </w:r>
      <w:r>
        <w:rPr>
          <w:sz w:val="28"/>
          <w:szCs w:val="28"/>
        </w:rPr>
        <w:t>, инструкции для родителей обеспечат</w:t>
      </w:r>
      <w:r w:rsidRPr="001004BA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естественное</w:t>
      </w:r>
      <w:r w:rsidRPr="001004BA">
        <w:rPr>
          <w:sz w:val="28"/>
          <w:szCs w:val="28"/>
        </w:rPr>
        <w:t xml:space="preserve"> функционирование образовательной организации после завершения инновационного проекта.</w:t>
      </w:r>
    </w:p>
    <w:p w:rsidR="008334BC" w:rsidRDefault="008334BC" w:rsidP="006568F6"/>
    <w:sectPr w:rsidR="008334BC" w:rsidSect="006568F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0E2A"/>
    <w:multiLevelType w:val="hybridMultilevel"/>
    <w:tmpl w:val="B39CE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5F1843"/>
    <w:multiLevelType w:val="hybridMultilevel"/>
    <w:tmpl w:val="9224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F7"/>
    <w:rsid w:val="006568F6"/>
    <w:rsid w:val="008334BC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61E1"/>
  <w15:chartTrackingRefBased/>
  <w15:docId w15:val="{8927F408-3916-42E7-ADD4-37A91D30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68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6568F6"/>
    <w:rPr>
      <w:b/>
      <w:bCs/>
    </w:rPr>
  </w:style>
  <w:style w:type="table" w:styleId="a5">
    <w:name w:val="Table Grid"/>
    <w:basedOn w:val="a1"/>
    <w:uiPriority w:val="39"/>
    <w:rsid w:val="0065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5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56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156-1-0-5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156-1-0-5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08092021-n-ab-3305vn-ob-utverzhdenii/" TargetMode="External"/><Relationship Id="rId5" Type="http://schemas.openxmlformats.org/officeDocument/2006/relationships/hyperlink" Target="https://fcoz.ru/search/detail.php?ELEMENT_ID=4175&amp;where=&amp;q=&#1087;&#1088;&#1086;&#1092;&#1077;&#1089;&#1089;&#1080;&#1086;&#1085;&#1072;&#1083;&#1100;&#1085;&#1086;&#1077;+&#1086;&#1088;&#1080;&#1077;&#1085;&#1090;&#1080;&#1088;&#1086;&#1074;&#1072;&#1085;&#1080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3876</Words>
  <Characters>22098</Characters>
  <Application>Microsoft Office Word</Application>
  <DocSecurity>0</DocSecurity>
  <Lines>184</Lines>
  <Paragraphs>51</Paragraphs>
  <ScaleCrop>false</ScaleCrop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2</cp:revision>
  <dcterms:created xsi:type="dcterms:W3CDTF">2023-10-20T08:30:00Z</dcterms:created>
  <dcterms:modified xsi:type="dcterms:W3CDTF">2023-10-20T08:34:00Z</dcterms:modified>
</cp:coreProperties>
</file>